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ceholderText"/>
          <w:b/>
          <w:color w:val="FF0000"/>
        </w:rPr>
        <w:id w:val="-1392498081"/>
        <w:placeholder>
          <w:docPart w:val="DefaultPlaceholder_-1854013440"/>
        </w:placeholder>
        <w:temporary/>
        <w15:appearance w15:val="tags"/>
      </w:sdtPr>
      <w:sdtEndPr>
        <w:rPr>
          <w:rStyle w:val="PlaceholderText"/>
        </w:rPr>
      </w:sdtEndPr>
      <w:sdtContent>
        <w:p w:rsidR="00820DE9" w:rsidRDefault="00820DE9" w:rsidP="00820DE9">
          <w:pPr>
            <w:jc w:val="center"/>
            <w:rPr>
              <w:b/>
            </w:rPr>
          </w:pPr>
          <w:r w:rsidRPr="00707655">
            <w:rPr>
              <w:rStyle w:val="PlaceholderText"/>
              <w:b/>
              <w:color w:val="FF0000"/>
            </w:rPr>
            <w:t>Cause#</w:t>
          </w:r>
        </w:p>
      </w:sdtContent>
    </w:sdt>
    <w:p w:rsidR="00820DE9" w:rsidRPr="00707655" w:rsidRDefault="00820DE9" w:rsidP="00820DE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715"/>
        <w:gridCol w:w="4135"/>
      </w:tblGrid>
      <w:tr w:rsidR="00820DE9" w:rsidRPr="00707655" w:rsidTr="00E84360">
        <w:tc>
          <w:tcPr>
            <w:tcW w:w="4500" w:type="dxa"/>
          </w:tcPr>
          <w:sdt>
            <w:sdtPr>
              <w:rPr>
                <w:rStyle w:val="PlaceholderText"/>
                <w:b/>
                <w:color w:val="FF0000"/>
              </w:rPr>
              <w:id w:val="-821266936"/>
              <w:placeholder>
                <w:docPart w:val="DefaultPlaceholder_-1854013440"/>
              </w:placeholder>
              <w:temporary/>
              <w15:appearance w15:val="tags"/>
            </w:sdtPr>
            <w:sdtEndPr>
              <w:rPr>
                <w:rStyle w:val="PlaceholderText"/>
              </w:rPr>
            </w:sdtEndPr>
            <w:sdtContent>
              <w:p w:rsidR="00820DE9" w:rsidRPr="00707655" w:rsidRDefault="00820DE9" w:rsidP="00E84360">
                <w:pPr>
                  <w:rPr>
                    <w:b/>
                  </w:rPr>
                </w:pPr>
                <w:r w:rsidRPr="00571F21">
                  <w:rPr>
                    <w:rStyle w:val="PlaceholderText"/>
                    <w:b/>
                    <w:color w:val="FF0000"/>
                  </w:rPr>
                  <w:t>PLAINTIFF NAME</w:t>
                </w:r>
              </w:p>
            </w:sdtContent>
          </w:sdt>
        </w:tc>
        <w:tc>
          <w:tcPr>
            <w:tcW w:w="715" w:type="dxa"/>
          </w:tcPr>
          <w:p w:rsidR="00820DE9" w:rsidRPr="00707655" w:rsidRDefault="00820DE9" w:rsidP="00E84360">
            <w:pPr>
              <w:rPr>
                <w:b/>
              </w:rPr>
            </w:pPr>
            <w:r w:rsidRPr="00707655">
              <w:rPr>
                <w:b/>
              </w:rPr>
              <w:t>§</w:t>
            </w:r>
          </w:p>
        </w:tc>
        <w:tc>
          <w:tcPr>
            <w:tcW w:w="4135" w:type="dxa"/>
          </w:tcPr>
          <w:p w:rsidR="00820DE9" w:rsidRPr="00707655" w:rsidRDefault="00820DE9" w:rsidP="00E84360">
            <w:pPr>
              <w:rPr>
                <w:b/>
              </w:rPr>
            </w:pPr>
            <w:r w:rsidRPr="00707655">
              <w:rPr>
                <w:b/>
              </w:rPr>
              <w:t xml:space="preserve">IN THE DISTRICT COURT                                  </w:t>
            </w:r>
          </w:p>
        </w:tc>
      </w:tr>
      <w:tr w:rsidR="00820DE9" w:rsidRPr="00707655" w:rsidTr="00E84360">
        <w:tc>
          <w:tcPr>
            <w:tcW w:w="4500" w:type="dxa"/>
          </w:tcPr>
          <w:p w:rsidR="00820DE9" w:rsidRPr="00707655" w:rsidRDefault="00820DE9" w:rsidP="00E84360">
            <w:pPr>
              <w:rPr>
                <w:b/>
              </w:rPr>
            </w:pPr>
          </w:p>
        </w:tc>
        <w:tc>
          <w:tcPr>
            <w:tcW w:w="715" w:type="dxa"/>
          </w:tcPr>
          <w:p w:rsidR="00820DE9" w:rsidRPr="00707655" w:rsidRDefault="00820DE9" w:rsidP="00E84360">
            <w:pPr>
              <w:rPr>
                <w:b/>
              </w:rPr>
            </w:pPr>
            <w:r w:rsidRPr="00707655">
              <w:rPr>
                <w:b/>
              </w:rPr>
              <w:t>§</w:t>
            </w:r>
          </w:p>
        </w:tc>
        <w:tc>
          <w:tcPr>
            <w:tcW w:w="4135" w:type="dxa"/>
          </w:tcPr>
          <w:p w:rsidR="00820DE9" w:rsidRPr="00707655" w:rsidRDefault="00820DE9" w:rsidP="00E84360">
            <w:pPr>
              <w:rPr>
                <w:b/>
              </w:rPr>
            </w:pPr>
          </w:p>
        </w:tc>
      </w:tr>
      <w:tr w:rsidR="00820DE9" w:rsidRPr="00707655" w:rsidTr="00E84360">
        <w:tc>
          <w:tcPr>
            <w:tcW w:w="4500" w:type="dxa"/>
          </w:tcPr>
          <w:p w:rsidR="00820DE9" w:rsidRPr="00707655" w:rsidRDefault="00820DE9" w:rsidP="00E84360">
            <w:pPr>
              <w:rPr>
                <w:b/>
              </w:rPr>
            </w:pPr>
            <w:r w:rsidRPr="00707655">
              <w:rPr>
                <w:b/>
              </w:rPr>
              <w:t>VS.</w:t>
            </w:r>
          </w:p>
        </w:tc>
        <w:tc>
          <w:tcPr>
            <w:tcW w:w="715" w:type="dxa"/>
          </w:tcPr>
          <w:p w:rsidR="00820DE9" w:rsidRPr="00707655" w:rsidRDefault="00820DE9" w:rsidP="00E84360">
            <w:pPr>
              <w:rPr>
                <w:b/>
              </w:rPr>
            </w:pPr>
            <w:r w:rsidRPr="00707655">
              <w:rPr>
                <w:b/>
              </w:rPr>
              <w:t>§</w:t>
            </w:r>
          </w:p>
        </w:tc>
        <w:tc>
          <w:tcPr>
            <w:tcW w:w="4135" w:type="dxa"/>
          </w:tcPr>
          <w:p w:rsidR="00820DE9" w:rsidRPr="00707655" w:rsidRDefault="00820DE9" w:rsidP="00E84360">
            <w:pPr>
              <w:rPr>
                <w:b/>
              </w:rPr>
            </w:pPr>
            <w:r w:rsidRPr="00707655">
              <w:rPr>
                <w:b/>
              </w:rPr>
              <w:t>HARRIS COUNTY, TEXAS</w:t>
            </w:r>
          </w:p>
        </w:tc>
      </w:tr>
      <w:tr w:rsidR="00820DE9" w:rsidRPr="00707655" w:rsidTr="00E84360">
        <w:tc>
          <w:tcPr>
            <w:tcW w:w="4500" w:type="dxa"/>
          </w:tcPr>
          <w:p w:rsidR="00820DE9" w:rsidRPr="00707655" w:rsidRDefault="00820DE9" w:rsidP="00E84360">
            <w:pPr>
              <w:rPr>
                <w:b/>
              </w:rPr>
            </w:pPr>
          </w:p>
        </w:tc>
        <w:tc>
          <w:tcPr>
            <w:tcW w:w="715" w:type="dxa"/>
          </w:tcPr>
          <w:p w:rsidR="00820DE9" w:rsidRPr="00707655" w:rsidRDefault="00820DE9" w:rsidP="00E84360">
            <w:pPr>
              <w:rPr>
                <w:b/>
              </w:rPr>
            </w:pPr>
            <w:r w:rsidRPr="00707655">
              <w:rPr>
                <w:b/>
              </w:rPr>
              <w:t>§</w:t>
            </w:r>
          </w:p>
        </w:tc>
        <w:tc>
          <w:tcPr>
            <w:tcW w:w="4135" w:type="dxa"/>
          </w:tcPr>
          <w:p w:rsidR="00820DE9" w:rsidRPr="00707655" w:rsidRDefault="00820DE9" w:rsidP="00E84360">
            <w:pPr>
              <w:rPr>
                <w:b/>
              </w:rPr>
            </w:pPr>
          </w:p>
        </w:tc>
      </w:tr>
      <w:tr w:rsidR="00820DE9" w:rsidRPr="00707655" w:rsidTr="00E84360">
        <w:tc>
          <w:tcPr>
            <w:tcW w:w="4500" w:type="dxa"/>
          </w:tcPr>
          <w:sdt>
            <w:sdtPr>
              <w:rPr>
                <w:rStyle w:val="PlaceholderText"/>
                <w:b/>
                <w:color w:val="FF0000"/>
              </w:rPr>
              <w:id w:val="2023438837"/>
              <w:placeholder>
                <w:docPart w:val="DefaultPlaceholder_-1854013440"/>
              </w:placeholder>
              <w:temporary/>
              <w15:appearance w15:val="tags"/>
            </w:sdtPr>
            <w:sdtEndPr>
              <w:rPr>
                <w:rStyle w:val="PlaceholderText"/>
              </w:rPr>
            </w:sdtEndPr>
            <w:sdtContent>
              <w:p w:rsidR="00820DE9" w:rsidRPr="00707655" w:rsidRDefault="00820DE9" w:rsidP="00E84360">
                <w:pPr>
                  <w:rPr>
                    <w:b/>
                  </w:rPr>
                </w:pPr>
                <w:r w:rsidRPr="00A67A28">
                  <w:rPr>
                    <w:rStyle w:val="PlaceholderText"/>
                    <w:b/>
                    <w:color w:val="FF0000"/>
                  </w:rPr>
                  <w:t>DEFENDANT NAME</w:t>
                </w:r>
              </w:p>
            </w:sdtContent>
          </w:sdt>
        </w:tc>
        <w:tc>
          <w:tcPr>
            <w:tcW w:w="715" w:type="dxa"/>
          </w:tcPr>
          <w:p w:rsidR="00820DE9" w:rsidRPr="00707655" w:rsidRDefault="00820DE9" w:rsidP="00E84360">
            <w:pPr>
              <w:rPr>
                <w:b/>
              </w:rPr>
            </w:pPr>
            <w:r w:rsidRPr="00707655">
              <w:rPr>
                <w:b/>
              </w:rPr>
              <w:t>§</w:t>
            </w:r>
          </w:p>
        </w:tc>
        <w:tc>
          <w:tcPr>
            <w:tcW w:w="4135" w:type="dxa"/>
          </w:tcPr>
          <w:p w:rsidR="00820DE9" w:rsidRPr="00707655" w:rsidRDefault="00820DE9" w:rsidP="00E84360">
            <w:pPr>
              <w:rPr>
                <w:b/>
              </w:rPr>
            </w:pPr>
            <w:r w:rsidRPr="00707655">
              <w:rPr>
                <w:b/>
              </w:rPr>
              <w:t>189</w:t>
            </w:r>
            <w:r w:rsidRPr="00707655">
              <w:rPr>
                <w:b/>
                <w:vertAlign w:val="superscript"/>
              </w:rPr>
              <w:t>TH</w:t>
            </w:r>
            <w:r w:rsidRPr="00707655">
              <w:rPr>
                <w:b/>
              </w:rPr>
              <w:t xml:space="preserve"> JUDICIAL DISTRICT</w:t>
            </w:r>
          </w:p>
        </w:tc>
      </w:tr>
    </w:tbl>
    <w:p w:rsidR="00820DE9" w:rsidRPr="00820DE9" w:rsidRDefault="00820DE9" w:rsidP="00820DE9">
      <w:pPr>
        <w:pStyle w:val="DHLetterheadAddress"/>
        <w:widowControl w:val="0"/>
        <w:jc w:val="center"/>
        <w:rPr>
          <w:rStyle w:val="fontstyle01"/>
        </w:rPr>
      </w:pPr>
    </w:p>
    <w:p w:rsidR="00592774" w:rsidRDefault="00592774" w:rsidP="00820DE9">
      <w:pPr>
        <w:pStyle w:val="Caption"/>
        <w:spacing w:line="240" w:lineRule="auto"/>
        <w:rPr>
          <w:u w:val="single"/>
        </w:rPr>
      </w:pPr>
      <w:r w:rsidRPr="00820DE9">
        <w:rPr>
          <w:u w:val="single"/>
        </w:rPr>
        <w:t>ORDER</w:t>
      </w:r>
    </w:p>
    <w:p w:rsidR="00A96D63" w:rsidRDefault="00A96D63" w:rsidP="00A96D63">
      <w:pPr>
        <w:pStyle w:val="Caption"/>
        <w:spacing w:line="240" w:lineRule="exact"/>
      </w:pPr>
    </w:p>
    <w:p w:rsidR="00592774" w:rsidRDefault="00592774" w:rsidP="00592774">
      <w:pPr>
        <w:spacing w:line="360" w:lineRule="auto"/>
        <w:ind w:firstLine="720"/>
      </w:pPr>
      <w:r w:rsidRPr="00C261AF">
        <w:t xml:space="preserve">Pursuant to </w:t>
      </w:r>
      <w:r w:rsidR="00037148">
        <w:t>TEX. GOV. CODE, §</w:t>
      </w:r>
      <w:r w:rsidRPr="00C261AF">
        <w:t>61.001 and by agreement of all pa</w:t>
      </w:r>
      <w:r>
        <w:t>rties in the above-styled cause,</w:t>
      </w:r>
      <w:r w:rsidRPr="00C261AF">
        <w:t xml:space="preserve"> </w:t>
      </w:r>
      <w:r>
        <w:t>it is</w:t>
      </w:r>
      <w:r w:rsidR="00037148">
        <w:t xml:space="preserve"> </w:t>
      </w:r>
    </w:p>
    <w:p w:rsidR="00592774" w:rsidRDefault="00592774" w:rsidP="00592774">
      <w:pPr>
        <w:spacing w:line="360" w:lineRule="auto"/>
        <w:ind w:firstLine="720"/>
      </w:pPr>
      <w:r>
        <w:rPr>
          <w:b/>
          <w:color w:val="231F20"/>
        </w:rPr>
        <w:t>ORDERED</w:t>
      </w:r>
      <w:r w:rsidRPr="00C261AF">
        <w:t xml:space="preserve"> the daily reimbursement for travel and other expenses for jurors serving herein shall be increased to</w:t>
      </w:r>
      <w:r>
        <w:t xml:space="preserve"> $60</w:t>
      </w:r>
      <w:r w:rsidRPr="00C261AF">
        <w:t xml:space="preserve">.00 </w:t>
      </w:r>
      <w:r w:rsidR="00037148">
        <w:t xml:space="preserve">per juror </w:t>
      </w:r>
      <w:r w:rsidRPr="00C261AF">
        <w:t>over and above the daily jury rate for each day or fraction of a day</w:t>
      </w:r>
      <w:r w:rsidR="00037148">
        <w:t xml:space="preserve"> at trial starting</w:t>
      </w:r>
      <w:r w:rsidR="009F7C7B">
        <w:t xml:space="preserve">, not to include the day of </w:t>
      </w:r>
      <w:proofErr w:type="spellStart"/>
      <w:r w:rsidR="009F7C7B" w:rsidRPr="009F7C7B">
        <w:rPr>
          <w:i/>
        </w:rPr>
        <w:t>voir</w:t>
      </w:r>
      <w:proofErr w:type="spellEnd"/>
      <w:r w:rsidR="009F7C7B" w:rsidRPr="009F7C7B">
        <w:rPr>
          <w:i/>
        </w:rPr>
        <w:t xml:space="preserve"> dire</w:t>
      </w:r>
      <w:r w:rsidR="009F7C7B">
        <w:t xml:space="preserve"> or jury selection</w:t>
      </w:r>
      <w:r w:rsidR="00037148">
        <w:t xml:space="preserve"> on </w:t>
      </w:r>
      <w:sdt>
        <w:sdtPr>
          <w:id w:val="346529250"/>
          <w:placeholder>
            <w:docPart w:val="CBC2AB6AAA834C73B1CE1CE31FC5DA45"/>
          </w:placeholder>
          <w:temporary/>
          <w:showingPlcHdr/>
          <w15:appearance w15:val="tags"/>
        </w:sdtPr>
        <w:sdtEndPr/>
        <w:sdtContent>
          <w:r w:rsidR="00E84360" w:rsidRPr="00E84360">
            <w:rPr>
              <w:b/>
              <w:i/>
              <w:color w:val="FF0000"/>
            </w:rPr>
            <w:t>first day of trial</w:t>
          </w:r>
          <w:r w:rsidR="009F7C7B">
            <w:rPr>
              <w:b/>
              <w:i/>
              <w:color w:val="FF0000"/>
            </w:rPr>
            <w:t xml:space="preserve"> after jury selection</w:t>
          </w:r>
        </w:sdtContent>
      </w:sdt>
      <w:r w:rsidR="00E43B5F">
        <w:t xml:space="preserve"> </w:t>
      </w:r>
      <w:r w:rsidRPr="00C261AF">
        <w:t>through the d</w:t>
      </w:r>
      <w:r>
        <w:t>ay that the jury is discharged. It is further</w:t>
      </w:r>
    </w:p>
    <w:p w:rsidR="00592774" w:rsidRDefault="00592774" w:rsidP="00E43B5F">
      <w:pPr>
        <w:spacing w:line="360" w:lineRule="auto"/>
        <w:ind w:firstLine="720"/>
      </w:pPr>
      <w:r>
        <w:rPr>
          <w:b/>
          <w:color w:val="231F20"/>
        </w:rPr>
        <w:t>ORDERED</w:t>
      </w:r>
      <w:r w:rsidRPr="00C261AF">
        <w:t xml:space="preserve"> the parties </w:t>
      </w:r>
      <w:r>
        <w:t xml:space="preserve">are </w:t>
      </w:r>
      <w:r w:rsidRPr="00C261AF">
        <w:t>to pay the difference between th</w:t>
      </w:r>
      <w:r w:rsidR="00E43B5F">
        <w:t>e</w:t>
      </w:r>
      <w:r w:rsidRPr="00C261AF">
        <w:t xml:space="preserve"> increase</w:t>
      </w:r>
      <w:r>
        <w:t>d</w:t>
      </w:r>
      <w:r w:rsidRPr="00C261AF">
        <w:t xml:space="preserve"> amount and the usual daily reimbursement in Harris County to the District Clerk</w:t>
      </w:r>
      <w:r w:rsidR="00E43B5F">
        <w:t xml:space="preserve"> </w:t>
      </w:r>
      <w:r w:rsidRPr="00C261AF">
        <w:t>who shall distribute all reimbursements to the jurors in this case.</w:t>
      </w:r>
      <w:r>
        <w:t xml:space="preserve"> It is further</w:t>
      </w:r>
      <w:r w:rsidRPr="00C261AF">
        <w:tab/>
      </w:r>
    </w:p>
    <w:p w:rsidR="00E43B5F" w:rsidRDefault="00592774" w:rsidP="009F7C7B">
      <w:pPr>
        <w:spacing w:line="360" w:lineRule="auto"/>
        <w:ind w:firstLine="720"/>
      </w:pPr>
      <w:r>
        <w:rPr>
          <w:b/>
          <w:color w:val="231F20"/>
        </w:rPr>
        <w:t>ORDERED</w:t>
      </w:r>
      <w:r>
        <w:t xml:space="preserve"> Plaintiff</w:t>
      </w:r>
      <w:r w:rsidRPr="00C261AF">
        <w:t xml:space="preserve"> </w:t>
      </w:r>
      <w:r w:rsidR="00E43B5F">
        <w:t xml:space="preserve">shall </w:t>
      </w:r>
      <w:r>
        <w:t>pay $</w:t>
      </w:r>
      <w:sdt>
        <w:sdtPr>
          <w:id w:val="-677121248"/>
          <w:placeholder>
            <w:docPart w:val="71A90FF0D6734E2FAC17EE5AE4EFDA8D"/>
          </w:placeholder>
          <w:temporary/>
          <w:showingPlcHdr/>
          <w15:appearance w15:val="tags"/>
        </w:sdtPr>
        <w:sdtEndPr/>
        <w:sdtContent>
          <w:r w:rsidR="00E43B5F" w:rsidRPr="00E43B5F">
            <w:rPr>
              <w:b/>
              <w:i/>
              <w:color w:val="FF0000"/>
            </w:rPr>
            <w:t>Amount Plaintiff shall pay</w:t>
          </w:r>
        </w:sdtContent>
      </w:sdt>
      <w:r w:rsidR="00E43B5F">
        <w:t xml:space="preserve"> </w:t>
      </w:r>
      <w:r w:rsidRPr="00C261AF">
        <w:t>and Defendant</w:t>
      </w:r>
      <w:r>
        <w:t xml:space="preserve"> </w:t>
      </w:r>
      <w:r w:rsidR="00E43B5F">
        <w:t xml:space="preserve">shall </w:t>
      </w:r>
      <w:r>
        <w:t>pay $</w:t>
      </w:r>
      <w:sdt>
        <w:sdtPr>
          <w:id w:val="-1955627631"/>
          <w:placeholder>
            <w:docPart w:val="E9A98E32BD194150B20741E84D650B31"/>
          </w:placeholder>
          <w:temporary/>
          <w:showingPlcHdr/>
          <w15:appearance w15:val="tags"/>
        </w:sdtPr>
        <w:sdtEndPr/>
        <w:sdtContent>
          <w:r w:rsidR="00E43B5F" w:rsidRPr="00E43B5F">
            <w:rPr>
              <w:b/>
              <w:i/>
              <w:color w:val="FF0000"/>
            </w:rPr>
            <w:t>Amount Defendant shall pay</w:t>
          </w:r>
        </w:sdtContent>
      </w:sdt>
      <w:r>
        <w:t xml:space="preserve"> </w:t>
      </w:r>
      <w:r w:rsidRPr="00C261AF">
        <w:t xml:space="preserve">each by cashier’s </w:t>
      </w:r>
      <w:r w:rsidR="009F7C7B">
        <w:t xml:space="preserve">or law firm </w:t>
      </w:r>
      <w:r w:rsidRPr="00C261AF">
        <w:t>check made payable to the Harris County Treasurer and delivered to the Treasurer’s office in the Harris County Administration Building at 1001 Preston, Suite 659, Houston, Texas, on</w:t>
      </w:r>
      <w:r w:rsidR="0020047C">
        <w:t xml:space="preserve"> or before</w:t>
      </w:r>
      <w:r w:rsidRPr="00C261AF">
        <w:t xml:space="preserve"> </w:t>
      </w:r>
      <w:sdt>
        <w:sdtPr>
          <w:id w:val="1850204305"/>
          <w:placeholder>
            <w:docPart w:val="5361952A40744ED9B02DEAB0370DA0E1"/>
          </w:placeholder>
          <w:temporary/>
          <w:showingPlcHdr/>
          <w15:appearance w15:val="tags"/>
        </w:sdtPr>
        <w:sdtEndPr/>
        <w:sdtContent>
          <w:r w:rsidR="00E43B5F" w:rsidRPr="00E43B5F">
            <w:rPr>
              <w:b/>
              <w:i/>
              <w:color w:val="FF0000"/>
            </w:rPr>
            <w:t>due date of payment</w:t>
          </w:r>
        </w:sdtContent>
      </w:sdt>
      <w:r w:rsidRPr="00C261AF">
        <w:t>.</w:t>
      </w:r>
      <w:r w:rsidR="0020047C">
        <w:t xml:space="preserve">   If the initial deposit is insufficient to pay the jurors the daily rate above during the pendency of the trial, the District Clerk shall notify the judge of this court of the additional deposits necessary to make the agreed upon increase.  If the initial deposit exceeds the amount needed to pay the jurors the increased daily rate, the Treasurer of Harris County, Texas shall refund the excess monies deposited to Plaintiff and Defendant equally.  The jurors shall be paid in the normal course.</w:t>
      </w:r>
      <w:r w:rsidR="009F7C7B">
        <w:t xml:space="preserve">  </w:t>
      </w:r>
      <w:r w:rsidR="0020047C">
        <w:t xml:space="preserve">The parties agreed to these amounts and this ORDER on the record on  </w:t>
      </w:r>
      <w:sdt>
        <w:sdtPr>
          <w:id w:val="2121489404"/>
          <w:placeholder>
            <w:docPart w:val="6F43D93E900A4C2F90068E15565869E7"/>
          </w:placeholder>
          <w:showingPlcHdr/>
        </w:sdtPr>
        <w:sdtEndPr/>
        <w:sdtContent>
          <w:r w:rsidR="0020047C" w:rsidRPr="0020047C">
            <w:rPr>
              <w:b/>
              <w:i/>
              <w:color w:val="FF0000"/>
            </w:rPr>
            <w:t>date parties agreed on the record</w:t>
          </w:r>
        </w:sdtContent>
      </w:sdt>
      <w:r w:rsidR="00EB1D32">
        <w:t xml:space="preserve">.  </w:t>
      </w:r>
      <w:r w:rsidR="00E43B5F">
        <w:t>It is so ORDERED.</w:t>
      </w:r>
    </w:p>
    <w:p w:rsidR="00E43B5F" w:rsidRDefault="00E43B5F" w:rsidP="004D5CC0">
      <w:r>
        <w:tab/>
      </w:r>
    </w:p>
    <w:p w:rsidR="00E43B5F" w:rsidRDefault="00E43B5F" w:rsidP="004D5CC0">
      <w:r>
        <w:tab/>
        <w:t>______________________________</w:t>
      </w:r>
    </w:p>
    <w:p w:rsidR="00E43B5F" w:rsidRDefault="00E43B5F" w:rsidP="004D5CC0">
      <w:r>
        <w:tab/>
        <w:t xml:space="preserve">Judge </w:t>
      </w:r>
      <w:r w:rsidR="002B65DD">
        <w:t>Tamika “Tami” Craft</w:t>
      </w:r>
      <w:bookmarkStart w:id="0" w:name="_GoBack"/>
      <w:bookmarkEnd w:id="0"/>
    </w:p>
    <w:p w:rsidR="00E43B5F" w:rsidRDefault="00E43B5F" w:rsidP="004D5CC0">
      <w:r>
        <w:tab/>
        <w:t>189</w:t>
      </w:r>
      <w:r w:rsidRPr="00E43B5F">
        <w:rPr>
          <w:vertAlign w:val="superscript"/>
        </w:rPr>
        <w:t>th</w:t>
      </w:r>
      <w:r>
        <w:t xml:space="preserve"> Civil District Court</w:t>
      </w:r>
    </w:p>
    <w:sectPr w:rsidR="00E43B5F" w:rsidSect="009F7C7B">
      <w:footerReference w:type="default" r:id="rId8"/>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B5F" w:rsidRDefault="00E43B5F">
      <w:r>
        <w:separator/>
      </w:r>
    </w:p>
  </w:endnote>
  <w:endnote w:type="continuationSeparator" w:id="0">
    <w:p w:rsidR="00E43B5F" w:rsidRDefault="00E4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5F" w:rsidRDefault="00E43B5F" w:rsidP="00A633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B5F" w:rsidRDefault="00E43B5F">
      <w:r>
        <w:separator/>
      </w:r>
    </w:p>
  </w:footnote>
  <w:footnote w:type="continuationSeparator" w:id="0">
    <w:p w:rsidR="00E43B5F" w:rsidRDefault="00E4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9605DA"/>
    <w:multiLevelType w:val="hybridMultilevel"/>
    <w:tmpl w:val="5044A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194AB7"/>
    <w:multiLevelType w:val="hybridMultilevel"/>
    <w:tmpl w:val="3BA23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755DA4"/>
    <w:multiLevelType w:val="hybridMultilevel"/>
    <w:tmpl w:val="DA081202"/>
    <w:lvl w:ilvl="0" w:tplc="A15CD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AC292D"/>
    <w:multiLevelType w:val="hybridMultilevel"/>
    <w:tmpl w:val="B852B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D41053"/>
    <w:multiLevelType w:val="multilevel"/>
    <w:tmpl w:val="48B6C61A"/>
    <w:lvl w:ilvl="0">
      <w:start w:val="1"/>
      <w:numFmt w:val="none"/>
      <w:pStyle w:val="SigBlockLine"/>
      <w:lvlText w:val="%1By:"/>
      <w:lvlJc w:val="left"/>
      <w:pPr>
        <w:tabs>
          <w:tab w:val="num" w:pos="6480"/>
        </w:tabs>
        <w:ind w:left="1440" w:firstLine="4320"/>
      </w:pPr>
      <w:rPr>
        <w:rFonts w:hint="default"/>
      </w:rPr>
    </w:lvl>
    <w:lvl w:ilvl="1">
      <w:start w:val="1"/>
      <w:numFmt w:val="decimal"/>
      <w:lvlText w:val="%1.%2."/>
      <w:lvlJc w:val="left"/>
      <w:pPr>
        <w:tabs>
          <w:tab w:val="num" w:pos="6552"/>
        </w:tabs>
        <w:ind w:left="6552" w:hanging="432"/>
      </w:pPr>
      <w:rPr>
        <w:rFonts w:hint="default"/>
      </w:rPr>
    </w:lvl>
    <w:lvl w:ilvl="2">
      <w:start w:val="1"/>
      <w:numFmt w:val="decimal"/>
      <w:lvlText w:val="%1.%2.%3."/>
      <w:lvlJc w:val="left"/>
      <w:pPr>
        <w:tabs>
          <w:tab w:val="num" w:pos="7200"/>
        </w:tabs>
        <w:ind w:left="6984" w:hanging="504"/>
      </w:pPr>
      <w:rPr>
        <w:rFonts w:hint="default"/>
      </w:rPr>
    </w:lvl>
    <w:lvl w:ilvl="3">
      <w:start w:val="1"/>
      <w:numFmt w:val="decimal"/>
      <w:lvlText w:val="%1.%2.%3.%4."/>
      <w:lvlJc w:val="left"/>
      <w:pPr>
        <w:tabs>
          <w:tab w:val="num" w:pos="7560"/>
        </w:tabs>
        <w:ind w:left="7488" w:hanging="648"/>
      </w:pPr>
      <w:rPr>
        <w:rFonts w:hint="default"/>
      </w:rPr>
    </w:lvl>
    <w:lvl w:ilvl="4">
      <w:start w:val="1"/>
      <w:numFmt w:val="decimal"/>
      <w:lvlText w:val="%1.%2.%3.%4.%5."/>
      <w:lvlJc w:val="left"/>
      <w:pPr>
        <w:tabs>
          <w:tab w:val="num" w:pos="8280"/>
        </w:tabs>
        <w:ind w:left="7992" w:hanging="792"/>
      </w:pPr>
      <w:rPr>
        <w:rFonts w:hint="default"/>
      </w:rPr>
    </w:lvl>
    <w:lvl w:ilvl="5">
      <w:start w:val="1"/>
      <w:numFmt w:val="decimal"/>
      <w:lvlText w:val="%1.%2.%3.%4.%5.%6."/>
      <w:lvlJc w:val="left"/>
      <w:pPr>
        <w:tabs>
          <w:tab w:val="num" w:pos="8640"/>
        </w:tabs>
        <w:ind w:left="8496" w:hanging="936"/>
      </w:pPr>
      <w:rPr>
        <w:rFonts w:hint="default"/>
      </w:rPr>
    </w:lvl>
    <w:lvl w:ilvl="6">
      <w:start w:val="1"/>
      <w:numFmt w:val="decimal"/>
      <w:lvlText w:val="%1.%2.%3.%4.%5.%6.%7."/>
      <w:lvlJc w:val="left"/>
      <w:pPr>
        <w:tabs>
          <w:tab w:val="num" w:pos="9360"/>
        </w:tabs>
        <w:ind w:left="9000" w:hanging="1080"/>
      </w:pPr>
      <w:rPr>
        <w:rFonts w:hint="default"/>
      </w:rPr>
    </w:lvl>
    <w:lvl w:ilvl="7">
      <w:start w:val="1"/>
      <w:numFmt w:val="decimal"/>
      <w:lvlText w:val="%1.%2.%3.%4.%5.%6.%7.%8."/>
      <w:lvlJc w:val="left"/>
      <w:pPr>
        <w:tabs>
          <w:tab w:val="num" w:pos="9720"/>
        </w:tabs>
        <w:ind w:left="9504" w:hanging="1224"/>
      </w:pPr>
      <w:rPr>
        <w:rFonts w:hint="default"/>
      </w:rPr>
    </w:lvl>
    <w:lvl w:ilvl="8">
      <w:start w:val="1"/>
      <w:numFmt w:val="decimal"/>
      <w:lvlText w:val="%1.%2.%3.%4.%5.%6.%7.%8.%9."/>
      <w:lvlJc w:val="left"/>
      <w:pPr>
        <w:tabs>
          <w:tab w:val="num" w:pos="10440"/>
        </w:tabs>
        <w:ind w:left="10080" w:hanging="1440"/>
      </w:pPr>
      <w:rPr>
        <w:rFonts w:hint="default"/>
      </w:rPr>
    </w:lvl>
  </w:abstractNum>
  <w:abstractNum w:abstractNumId="7" w15:restartNumberingAfterBreak="0">
    <w:nsid w:val="0FA3085E"/>
    <w:multiLevelType w:val="hybridMultilevel"/>
    <w:tmpl w:val="225EC9A6"/>
    <w:lvl w:ilvl="0" w:tplc="88F488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90C17"/>
    <w:multiLevelType w:val="hybridMultilevel"/>
    <w:tmpl w:val="671CF75A"/>
    <w:lvl w:ilvl="0" w:tplc="34761E4A">
      <w:start w:val="13"/>
      <w:numFmt w:val="bullet"/>
      <w:lvlText w:val=""/>
      <w:lvlJc w:val="left"/>
      <w:pPr>
        <w:ind w:left="2220" w:hanging="360"/>
      </w:pPr>
      <w:rPr>
        <w:rFonts w:ascii="Wingdings" w:eastAsia="Times New Roman" w:hAnsi="Wingdings" w:cs="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15:restartNumberingAfterBreak="0">
    <w:nsid w:val="3507061F"/>
    <w:multiLevelType w:val="singleLevel"/>
    <w:tmpl w:val="192E527C"/>
    <w:lvl w:ilvl="0">
      <w:start w:val="1"/>
      <w:numFmt w:val="decimal"/>
      <w:lvlText w:val="%1."/>
      <w:lvlJc w:val="left"/>
      <w:pPr>
        <w:tabs>
          <w:tab w:val="num" w:pos="720"/>
        </w:tabs>
        <w:ind w:left="720" w:hanging="720"/>
      </w:pPr>
      <w:rPr>
        <w:rFonts w:hint="default"/>
      </w:rPr>
    </w:lvl>
  </w:abstractNum>
  <w:abstractNum w:abstractNumId="10" w15:restartNumberingAfterBreak="0">
    <w:nsid w:val="46206CBC"/>
    <w:multiLevelType w:val="singleLevel"/>
    <w:tmpl w:val="04090013"/>
    <w:lvl w:ilvl="0">
      <w:start w:val="1"/>
      <w:numFmt w:val="upperRoman"/>
      <w:lvlText w:val="%1."/>
      <w:lvlJc w:val="left"/>
      <w:pPr>
        <w:tabs>
          <w:tab w:val="num" w:pos="720"/>
        </w:tabs>
        <w:ind w:left="720" w:hanging="720"/>
      </w:pPr>
    </w:lvl>
  </w:abstractNum>
  <w:abstractNum w:abstractNumId="11" w15:restartNumberingAfterBreak="0">
    <w:nsid w:val="49F62027"/>
    <w:multiLevelType w:val="hybridMultilevel"/>
    <w:tmpl w:val="754AFD78"/>
    <w:lvl w:ilvl="0" w:tplc="2B7453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52739C"/>
    <w:multiLevelType w:val="hybridMultilevel"/>
    <w:tmpl w:val="11E289F6"/>
    <w:lvl w:ilvl="0" w:tplc="32B6F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C00371"/>
    <w:multiLevelType w:val="hybridMultilevel"/>
    <w:tmpl w:val="7018E7E8"/>
    <w:lvl w:ilvl="0" w:tplc="14045E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57E46"/>
    <w:multiLevelType w:val="hybridMultilevel"/>
    <w:tmpl w:val="0D68A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53398"/>
    <w:multiLevelType w:val="hybridMultilevel"/>
    <w:tmpl w:val="247AA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3C523A"/>
    <w:multiLevelType w:val="multilevel"/>
    <w:tmpl w:val="7D8C08D8"/>
    <w:lvl w:ilvl="0">
      <w:start w:val="1"/>
      <w:numFmt w:val="decimal"/>
      <w:pStyle w:val="Heading1"/>
      <w:lvlText w:val="Article %1"/>
      <w:lvlJc w:val="left"/>
      <w:pPr>
        <w:tabs>
          <w:tab w:val="num" w:pos="1080"/>
        </w:tabs>
        <w:ind w:left="0" w:firstLine="0"/>
      </w:pPr>
      <w:rPr>
        <w:rFonts w:hint="default"/>
      </w:rPr>
    </w:lvl>
    <w:lvl w:ilvl="1">
      <w:start w:val="1"/>
      <w:numFmt w:val="decimal"/>
      <w:pStyle w:val="Heading2"/>
      <w:lvlText w:val="%2."/>
      <w:lvlJc w:val="left"/>
      <w:pPr>
        <w:tabs>
          <w:tab w:val="num" w:pos="360"/>
        </w:tabs>
        <w:ind w:left="0" w:firstLine="0"/>
      </w:pPr>
      <w:rPr>
        <w:rFonts w:hint="default"/>
        <w:u w:val="none"/>
      </w:rPr>
    </w:lvl>
    <w:lvl w:ilvl="2">
      <w:start w:val="1"/>
      <w:numFmt w:val="decimal"/>
      <w:pStyle w:val="Heading3"/>
      <w:lvlText w:val="%2.%3"/>
      <w:lvlJc w:val="left"/>
      <w:pPr>
        <w:tabs>
          <w:tab w:val="num" w:pos="1080"/>
        </w:tabs>
        <w:ind w:left="0" w:firstLine="720"/>
      </w:pPr>
      <w:rPr>
        <w:rFonts w:hint="default"/>
        <w:u w:val="none"/>
      </w:rPr>
    </w:lvl>
    <w:lvl w:ilvl="3">
      <w:start w:val="1"/>
      <w:numFmt w:val="lowerLetter"/>
      <w:pStyle w:val="Heading4"/>
      <w:lvlText w:val="%4."/>
      <w:lvlJc w:val="left"/>
      <w:pPr>
        <w:tabs>
          <w:tab w:val="num" w:pos="1800"/>
        </w:tabs>
        <w:ind w:left="0" w:firstLine="1440"/>
      </w:pPr>
      <w:rPr>
        <w:rFonts w:hint="default"/>
        <w:u w:val="none"/>
      </w:rPr>
    </w:lvl>
    <w:lvl w:ilvl="4">
      <w:start w:val="1"/>
      <w:numFmt w:val="decimal"/>
      <w:pStyle w:val="Heading5"/>
      <w:lvlText w:val="(%5)"/>
      <w:lvlJc w:val="left"/>
      <w:pPr>
        <w:tabs>
          <w:tab w:val="num" w:pos="2520"/>
        </w:tabs>
        <w:ind w:left="0" w:firstLine="2160"/>
      </w:pPr>
      <w:rPr>
        <w:rFonts w:hint="default"/>
        <w:u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D2F4322"/>
    <w:multiLevelType w:val="hybridMultilevel"/>
    <w:tmpl w:val="6B368B14"/>
    <w:lvl w:ilvl="0" w:tplc="8B42EA5C">
      <w:start w:val="16"/>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6"/>
  </w:num>
  <w:num w:numId="11">
    <w:abstractNumId w:val="17"/>
  </w:num>
  <w:num w:numId="12">
    <w:abstractNumId w:val="10"/>
  </w:num>
  <w:num w:numId="13">
    <w:abstractNumId w:val="8"/>
  </w:num>
  <w:num w:numId="14">
    <w:abstractNumId w:val="5"/>
  </w:num>
  <w:num w:numId="15">
    <w:abstractNumId w:val="15"/>
  </w:num>
  <w:num w:numId="16">
    <w:abstractNumId w:val="3"/>
  </w:num>
  <w:num w:numId="17">
    <w:abstractNumId w:val="4"/>
  </w:num>
  <w:num w:numId="18">
    <w:abstractNumId w:val="9"/>
  </w:num>
  <w:num w:numId="19">
    <w:abstractNumId w:val="12"/>
  </w:num>
  <w:num w:numId="20">
    <w:abstractNumId w:val="14"/>
  </w:num>
  <w:num w:numId="21">
    <w:abstractNumId w:val="11"/>
  </w:num>
  <w:num w:numId="22">
    <w:abstractNumId w:val="7"/>
  </w:num>
  <w:num w:numId="23">
    <w:abstractNumId w:val="13"/>
  </w:num>
  <w:num w:numId="24">
    <w:abstractNumId w:val="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FD"/>
    <w:rsid w:val="00004D74"/>
    <w:rsid w:val="000067B7"/>
    <w:rsid w:val="0000732B"/>
    <w:rsid w:val="00010181"/>
    <w:rsid w:val="00012D0A"/>
    <w:rsid w:val="000131AE"/>
    <w:rsid w:val="00016A53"/>
    <w:rsid w:val="00017BF6"/>
    <w:rsid w:val="00020173"/>
    <w:rsid w:val="00021B53"/>
    <w:rsid w:val="00021FDC"/>
    <w:rsid w:val="00023904"/>
    <w:rsid w:val="00024183"/>
    <w:rsid w:val="00025F20"/>
    <w:rsid w:val="000310B5"/>
    <w:rsid w:val="0003112B"/>
    <w:rsid w:val="000312C7"/>
    <w:rsid w:val="0003250E"/>
    <w:rsid w:val="00033D33"/>
    <w:rsid w:val="00034A95"/>
    <w:rsid w:val="00034FFD"/>
    <w:rsid w:val="000356AC"/>
    <w:rsid w:val="00035ED0"/>
    <w:rsid w:val="000362A8"/>
    <w:rsid w:val="00037148"/>
    <w:rsid w:val="0003742E"/>
    <w:rsid w:val="00037BEC"/>
    <w:rsid w:val="00043FB5"/>
    <w:rsid w:val="00044B52"/>
    <w:rsid w:val="000450C4"/>
    <w:rsid w:val="00047F45"/>
    <w:rsid w:val="00050D91"/>
    <w:rsid w:val="00050FB9"/>
    <w:rsid w:val="000516FF"/>
    <w:rsid w:val="00051DEF"/>
    <w:rsid w:val="00053591"/>
    <w:rsid w:val="00054B48"/>
    <w:rsid w:val="000553A1"/>
    <w:rsid w:val="00063032"/>
    <w:rsid w:val="000637A2"/>
    <w:rsid w:val="00063B02"/>
    <w:rsid w:val="00071711"/>
    <w:rsid w:val="0007187A"/>
    <w:rsid w:val="00072DD7"/>
    <w:rsid w:val="00074D47"/>
    <w:rsid w:val="00075A18"/>
    <w:rsid w:val="00076585"/>
    <w:rsid w:val="0008057F"/>
    <w:rsid w:val="0008339C"/>
    <w:rsid w:val="00083774"/>
    <w:rsid w:val="00084412"/>
    <w:rsid w:val="000852BC"/>
    <w:rsid w:val="00085423"/>
    <w:rsid w:val="00086342"/>
    <w:rsid w:val="00091542"/>
    <w:rsid w:val="000918C4"/>
    <w:rsid w:val="00092823"/>
    <w:rsid w:val="00095152"/>
    <w:rsid w:val="00096423"/>
    <w:rsid w:val="00096CB9"/>
    <w:rsid w:val="000976AC"/>
    <w:rsid w:val="000A1C77"/>
    <w:rsid w:val="000A2950"/>
    <w:rsid w:val="000A4AAF"/>
    <w:rsid w:val="000A68F1"/>
    <w:rsid w:val="000A6D25"/>
    <w:rsid w:val="000B0BEC"/>
    <w:rsid w:val="000B2385"/>
    <w:rsid w:val="000B718F"/>
    <w:rsid w:val="000C2FA6"/>
    <w:rsid w:val="000C3BE1"/>
    <w:rsid w:val="000C4CD9"/>
    <w:rsid w:val="000C4CE2"/>
    <w:rsid w:val="000D035A"/>
    <w:rsid w:val="000D11CB"/>
    <w:rsid w:val="000D173E"/>
    <w:rsid w:val="000D2645"/>
    <w:rsid w:val="000D2A08"/>
    <w:rsid w:val="000E12C4"/>
    <w:rsid w:val="000E1D30"/>
    <w:rsid w:val="000E5EAF"/>
    <w:rsid w:val="000E5ED2"/>
    <w:rsid w:val="000E661D"/>
    <w:rsid w:val="000F0463"/>
    <w:rsid w:val="000F39C3"/>
    <w:rsid w:val="000F3D9B"/>
    <w:rsid w:val="000F3E36"/>
    <w:rsid w:val="000F48FE"/>
    <w:rsid w:val="000F49D1"/>
    <w:rsid w:val="000F7153"/>
    <w:rsid w:val="00100F11"/>
    <w:rsid w:val="00102DD4"/>
    <w:rsid w:val="00103A37"/>
    <w:rsid w:val="00103B5E"/>
    <w:rsid w:val="001108DF"/>
    <w:rsid w:val="00113862"/>
    <w:rsid w:val="001147EB"/>
    <w:rsid w:val="001179A4"/>
    <w:rsid w:val="00120A3D"/>
    <w:rsid w:val="00121B8D"/>
    <w:rsid w:val="0012260E"/>
    <w:rsid w:val="00127006"/>
    <w:rsid w:val="001278C9"/>
    <w:rsid w:val="00130A4C"/>
    <w:rsid w:val="00130E5A"/>
    <w:rsid w:val="0013213E"/>
    <w:rsid w:val="001323FD"/>
    <w:rsid w:val="00132780"/>
    <w:rsid w:val="00132C90"/>
    <w:rsid w:val="00132EC5"/>
    <w:rsid w:val="0013327E"/>
    <w:rsid w:val="00133B4B"/>
    <w:rsid w:val="00142CF5"/>
    <w:rsid w:val="001433DD"/>
    <w:rsid w:val="001444BF"/>
    <w:rsid w:val="0014606A"/>
    <w:rsid w:val="00151606"/>
    <w:rsid w:val="001524CE"/>
    <w:rsid w:val="00153E60"/>
    <w:rsid w:val="001549E6"/>
    <w:rsid w:val="00154DC2"/>
    <w:rsid w:val="001550F7"/>
    <w:rsid w:val="00156BAF"/>
    <w:rsid w:val="00160A58"/>
    <w:rsid w:val="001610EC"/>
    <w:rsid w:val="00161557"/>
    <w:rsid w:val="0016156E"/>
    <w:rsid w:val="0016214F"/>
    <w:rsid w:val="0016236A"/>
    <w:rsid w:val="00162722"/>
    <w:rsid w:val="00166A7E"/>
    <w:rsid w:val="001722C5"/>
    <w:rsid w:val="00173436"/>
    <w:rsid w:val="00176841"/>
    <w:rsid w:val="001774E6"/>
    <w:rsid w:val="001776FC"/>
    <w:rsid w:val="001807B3"/>
    <w:rsid w:val="001816CF"/>
    <w:rsid w:val="00181B7E"/>
    <w:rsid w:val="00182DE6"/>
    <w:rsid w:val="00184B8B"/>
    <w:rsid w:val="00185835"/>
    <w:rsid w:val="00187F81"/>
    <w:rsid w:val="00191FD4"/>
    <w:rsid w:val="00193E61"/>
    <w:rsid w:val="00195747"/>
    <w:rsid w:val="001957D0"/>
    <w:rsid w:val="00196596"/>
    <w:rsid w:val="001A0212"/>
    <w:rsid w:val="001A0B80"/>
    <w:rsid w:val="001A0DC2"/>
    <w:rsid w:val="001A1034"/>
    <w:rsid w:val="001A592C"/>
    <w:rsid w:val="001A6DA6"/>
    <w:rsid w:val="001B030E"/>
    <w:rsid w:val="001B2790"/>
    <w:rsid w:val="001B4FC0"/>
    <w:rsid w:val="001B588B"/>
    <w:rsid w:val="001C0385"/>
    <w:rsid w:val="001C0538"/>
    <w:rsid w:val="001C05A8"/>
    <w:rsid w:val="001C0B95"/>
    <w:rsid w:val="001C17F4"/>
    <w:rsid w:val="001C224C"/>
    <w:rsid w:val="001C47EB"/>
    <w:rsid w:val="001C5F82"/>
    <w:rsid w:val="001C6CE0"/>
    <w:rsid w:val="001D0433"/>
    <w:rsid w:val="001D04CF"/>
    <w:rsid w:val="001D0EC5"/>
    <w:rsid w:val="001D1769"/>
    <w:rsid w:val="001D1E89"/>
    <w:rsid w:val="001D297F"/>
    <w:rsid w:val="001D590D"/>
    <w:rsid w:val="001D7DAE"/>
    <w:rsid w:val="001E08D0"/>
    <w:rsid w:val="001E0938"/>
    <w:rsid w:val="001E12A3"/>
    <w:rsid w:val="001E326B"/>
    <w:rsid w:val="001E4133"/>
    <w:rsid w:val="001E5FF4"/>
    <w:rsid w:val="001E765D"/>
    <w:rsid w:val="001F0AED"/>
    <w:rsid w:val="001F1D0F"/>
    <w:rsid w:val="001F2236"/>
    <w:rsid w:val="001F34FE"/>
    <w:rsid w:val="001F4799"/>
    <w:rsid w:val="001F4B29"/>
    <w:rsid w:val="001F5462"/>
    <w:rsid w:val="001F69C3"/>
    <w:rsid w:val="001F6D4E"/>
    <w:rsid w:val="001F7F4F"/>
    <w:rsid w:val="00200432"/>
    <w:rsid w:val="0020047C"/>
    <w:rsid w:val="00202DBB"/>
    <w:rsid w:val="00204958"/>
    <w:rsid w:val="002052A2"/>
    <w:rsid w:val="002052F4"/>
    <w:rsid w:val="00205359"/>
    <w:rsid w:val="00210498"/>
    <w:rsid w:val="00212DEC"/>
    <w:rsid w:val="00214CA3"/>
    <w:rsid w:val="00215D02"/>
    <w:rsid w:val="002173EF"/>
    <w:rsid w:val="00221709"/>
    <w:rsid w:val="00223769"/>
    <w:rsid w:val="00223BFF"/>
    <w:rsid w:val="00224C05"/>
    <w:rsid w:val="00224C38"/>
    <w:rsid w:val="00226ACF"/>
    <w:rsid w:val="00227378"/>
    <w:rsid w:val="00230FCC"/>
    <w:rsid w:val="0023102E"/>
    <w:rsid w:val="00231C16"/>
    <w:rsid w:val="00233198"/>
    <w:rsid w:val="00235A3B"/>
    <w:rsid w:val="002408D2"/>
    <w:rsid w:val="00240E62"/>
    <w:rsid w:val="00241F87"/>
    <w:rsid w:val="002427B2"/>
    <w:rsid w:val="002435BE"/>
    <w:rsid w:val="00244E61"/>
    <w:rsid w:val="00245366"/>
    <w:rsid w:val="00247744"/>
    <w:rsid w:val="00250C6E"/>
    <w:rsid w:val="00251F98"/>
    <w:rsid w:val="00252569"/>
    <w:rsid w:val="0025475B"/>
    <w:rsid w:val="002564D7"/>
    <w:rsid w:val="00257125"/>
    <w:rsid w:val="00260B3D"/>
    <w:rsid w:val="00261024"/>
    <w:rsid w:val="002610B7"/>
    <w:rsid w:val="00261F82"/>
    <w:rsid w:val="00264A62"/>
    <w:rsid w:val="00264FF4"/>
    <w:rsid w:val="00265C12"/>
    <w:rsid w:val="00276688"/>
    <w:rsid w:val="0027709A"/>
    <w:rsid w:val="0028281E"/>
    <w:rsid w:val="0028607B"/>
    <w:rsid w:val="0029049D"/>
    <w:rsid w:val="002909EE"/>
    <w:rsid w:val="00291D47"/>
    <w:rsid w:val="00292780"/>
    <w:rsid w:val="002944DD"/>
    <w:rsid w:val="002955F5"/>
    <w:rsid w:val="00295C3A"/>
    <w:rsid w:val="00297015"/>
    <w:rsid w:val="00297E2B"/>
    <w:rsid w:val="002A06E0"/>
    <w:rsid w:val="002A5750"/>
    <w:rsid w:val="002A7F51"/>
    <w:rsid w:val="002B336E"/>
    <w:rsid w:val="002B39ED"/>
    <w:rsid w:val="002B65DD"/>
    <w:rsid w:val="002B6AAD"/>
    <w:rsid w:val="002B722E"/>
    <w:rsid w:val="002C0FFB"/>
    <w:rsid w:val="002C24FB"/>
    <w:rsid w:val="002C4CB3"/>
    <w:rsid w:val="002C5E50"/>
    <w:rsid w:val="002C705D"/>
    <w:rsid w:val="002C77F6"/>
    <w:rsid w:val="002C7D25"/>
    <w:rsid w:val="002D1E43"/>
    <w:rsid w:val="002D2361"/>
    <w:rsid w:val="002D7E1C"/>
    <w:rsid w:val="002E07BA"/>
    <w:rsid w:val="002E57BD"/>
    <w:rsid w:val="002E7598"/>
    <w:rsid w:val="002F02C5"/>
    <w:rsid w:val="002F0E02"/>
    <w:rsid w:val="002F1B3B"/>
    <w:rsid w:val="002F1D21"/>
    <w:rsid w:val="002F1E58"/>
    <w:rsid w:val="002F28FE"/>
    <w:rsid w:val="002F2D28"/>
    <w:rsid w:val="002F72BD"/>
    <w:rsid w:val="002F7712"/>
    <w:rsid w:val="00302A69"/>
    <w:rsid w:val="00304DB1"/>
    <w:rsid w:val="00305A08"/>
    <w:rsid w:val="00305B76"/>
    <w:rsid w:val="0031090E"/>
    <w:rsid w:val="0031127C"/>
    <w:rsid w:val="00312377"/>
    <w:rsid w:val="00314318"/>
    <w:rsid w:val="00316B4F"/>
    <w:rsid w:val="00317BCD"/>
    <w:rsid w:val="00320533"/>
    <w:rsid w:val="00321370"/>
    <w:rsid w:val="00322B25"/>
    <w:rsid w:val="0032748A"/>
    <w:rsid w:val="003277A0"/>
    <w:rsid w:val="003301A6"/>
    <w:rsid w:val="00330E50"/>
    <w:rsid w:val="00331FB5"/>
    <w:rsid w:val="003320D5"/>
    <w:rsid w:val="003331C8"/>
    <w:rsid w:val="00333FF8"/>
    <w:rsid w:val="003353C2"/>
    <w:rsid w:val="0033622D"/>
    <w:rsid w:val="00337AD6"/>
    <w:rsid w:val="003420ED"/>
    <w:rsid w:val="00343E2E"/>
    <w:rsid w:val="00345509"/>
    <w:rsid w:val="0034618F"/>
    <w:rsid w:val="00346234"/>
    <w:rsid w:val="0034659C"/>
    <w:rsid w:val="003507F9"/>
    <w:rsid w:val="00354835"/>
    <w:rsid w:val="00360668"/>
    <w:rsid w:val="00361B0D"/>
    <w:rsid w:val="00361D38"/>
    <w:rsid w:val="003623A0"/>
    <w:rsid w:val="00362925"/>
    <w:rsid w:val="00362978"/>
    <w:rsid w:val="003630DD"/>
    <w:rsid w:val="00365E23"/>
    <w:rsid w:val="003666D8"/>
    <w:rsid w:val="00366BC4"/>
    <w:rsid w:val="00366F14"/>
    <w:rsid w:val="0037076B"/>
    <w:rsid w:val="00370DF6"/>
    <w:rsid w:val="00371487"/>
    <w:rsid w:val="003734E9"/>
    <w:rsid w:val="00373E38"/>
    <w:rsid w:val="00374AD6"/>
    <w:rsid w:val="00375DF1"/>
    <w:rsid w:val="00376A83"/>
    <w:rsid w:val="003771FB"/>
    <w:rsid w:val="00377823"/>
    <w:rsid w:val="0038182D"/>
    <w:rsid w:val="00381EE9"/>
    <w:rsid w:val="00386A2E"/>
    <w:rsid w:val="00386CE3"/>
    <w:rsid w:val="00392F04"/>
    <w:rsid w:val="003937AD"/>
    <w:rsid w:val="00394045"/>
    <w:rsid w:val="00395D48"/>
    <w:rsid w:val="003968ED"/>
    <w:rsid w:val="0039733C"/>
    <w:rsid w:val="003A144B"/>
    <w:rsid w:val="003A38C6"/>
    <w:rsid w:val="003A39DA"/>
    <w:rsid w:val="003A428E"/>
    <w:rsid w:val="003A56EF"/>
    <w:rsid w:val="003A7934"/>
    <w:rsid w:val="003B072F"/>
    <w:rsid w:val="003B0F79"/>
    <w:rsid w:val="003B37B5"/>
    <w:rsid w:val="003B713A"/>
    <w:rsid w:val="003C14EC"/>
    <w:rsid w:val="003D0ABC"/>
    <w:rsid w:val="003D6541"/>
    <w:rsid w:val="003D7847"/>
    <w:rsid w:val="003E1905"/>
    <w:rsid w:val="003E190B"/>
    <w:rsid w:val="003E2316"/>
    <w:rsid w:val="003E26C4"/>
    <w:rsid w:val="003E283E"/>
    <w:rsid w:val="003E3464"/>
    <w:rsid w:val="003E4C7A"/>
    <w:rsid w:val="003E7143"/>
    <w:rsid w:val="003E7190"/>
    <w:rsid w:val="003E7FE1"/>
    <w:rsid w:val="003F00B7"/>
    <w:rsid w:val="003F0DAD"/>
    <w:rsid w:val="003F1814"/>
    <w:rsid w:val="003F3BA6"/>
    <w:rsid w:val="004003E5"/>
    <w:rsid w:val="004038A5"/>
    <w:rsid w:val="004039FC"/>
    <w:rsid w:val="00405709"/>
    <w:rsid w:val="004059F2"/>
    <w:rsid w:val="0040622B"/>
    <w:rsid w:val="004069A5"/>
    <w:rsid w:val="00407E03"/>
    <w:rsid w:val="004102C6"/>
    <w:rsid w:val="00412735"/>
    <w:rsid w:val="00413370"/>
    <w:rsid w:val="004151E0"/>
    <w:rsid w:val="00415BD7"/>
    <w:rsid w:val="00420362"/>
    <w:rsid w:val="004205C7"/>
    <w:rsid w:val="004232BF"/>
    <w:rsid w:val="004235B1"/>
    <w:rsid w:val="0042440F"/>
    <w:rsid w:val="00425B17"/>
    <w:rsid w:val="00427D0F"/>
    <w:rsid w:val="004301EF"/>
    <w:rsid w:val="00432332"/>
    <w:rsid w:val="004326DD"/>
    <w:rsid w:val="00433F20"/>
    <w:rsid w:val="00437EE5"/>
    <w:rsid w:val="00437FA6"/>
    <w:rsid w:val="00440BCE"/>
    <w:rsid w:val="004419CD"/>
    <w:rsid w:val="004428F7"/>
    <w:rsid w:val="0044441E"/>
    <w:rsid w:val="00445657"/>
    <w:rsid w:val="00447D79"/>
    <w:rsid w:val="00451804"/>
    <w:rsid w:val="00454D9B"/>
    <w:rsid w:val="00454D9D"/>
    <w:rsid w:val="00455908"/>
    <w:rsid w:val="00456F33"/>
    <w:rsid w:val="00457143"/>
    <w:rsid w:val="004608B1"/>
    <w:rsid w:val="004611CD"/>
    <w:rsid w:val="00461BA9"/>
    <w:rsid w:val="00462584"/>
    <w:rsid w:val="00462B40"/>
    <w:rsid w:val="00463F78"/>
    <w:rsid w:val="00464F6E"/>
    <w:rsid w:val="00465BCF"/>
    <w:rsid w:val="004660B7"/>
    <w:rsid w:val="00467155"/>
    <w:rsid w:val="00467BF8"/>
    <w:rsid w:val="00467E61"/>
    <w:rsid w:val="0047026B"/>
    <w:rsid w:val="0047558C"/>
    <w:rsid w:val="00477001"/>
    <w:rsid w:val="0048156A"/>
    <w:rsid w:val="0048292D"/>
    <w:rsid w:val="00483498"/>
    <w:rsid w:val="0048404E"/>
    <w:rsid w:val="00485834"/>
    <w:rsid w:val="00485DE8"/>
    <w:rsid w:val="00486B13"/>
    <w:rsid w:val="00486D9C"/>
    <w:rsid w:val="0049015C"/>
    <w:rsid w:val="00490EA3"/>
    <w:rsid w:val="004920E8"/>
    <w:rsid w:val="0049491B"/>
    <w:rsid w:val="004A0476"/>
    <w:rsid w:val="004A1DAA"/>
    <w:rsid w:val="004A3A38"/>
    <w:rsid w:val="004A4329"/>
    <w:rsid w:val="004A484B"/>
    <w:rsid w:val="004A4E37"/>
    <w:rsid w:val="004B078F"/>
    <w:rsid w:val="004B1429"/>
    <w:rsid w:val="004B153C"/>
    <w:rsid w:val="004B27C6"/>
    <w:rsid w:val="004B4405"/>
    <w:rsid w:val="004B7A7B"/>
    <w:rsid w:val="004C07FF"/>
    <w:rsid w:val="004C1DFF"/>
    <w:rsid w:val="004C4776"/>
    <w:rsid w:val="004C4B51"/>
    <w:rsid w:val="004C584A"/>
    <w:rsid w:val="004D026F"/>
    <w:rsid w:val="004D0968"/>
    <w:rsid w:val="004D110C"/>
    <w:rsid w:val="004D2C07"/>
    <w:rsid w:val="004D396F"/>
    <w:rsid w:val="004D3987"/>
    <w:rsid w:val="004D3D49"/>
    <w:rsid w:val="004D5CC0"/>
    <w:rsid w:val="004D622E"/>
    <w:rsid w:val="004E03D4"/>
    <w:rsid w:val="004E0B0E"/>
    <w:rsid w:val="004E2ABE"/>
    <w:rsid w:val="004E77DD"/>
    <w:rsid w:val="004F2B8C"/>
    <w:rsid w:val="004F3079"/>
    <w:rsid w:val="004F4889"/>
    <w:rsid w:val="004F488F"/>
    <w:rsid w:val="004F5766"/>
    <w:rsid w:val="004F5822"/>
    <w:rsid w:val="004F6B13"/>
    <w:rsid w:val="004F6FCE"/>
    <w:rsid w:val="00500A10"/>
    <w:rsid w:val="00500F27"/>
    <w:rsid w:val="0050117B"/>
    <w:rsid w:val="0050472A"/>
    <w:rsid w:val="00504B7E"/>
    <w:rsid w:val="00505252"/>
    <w:rsid w:val="00514640"/>
    <w:rsid w:val="005148FA"/>
    <w:rsid w:val="005150E3"/>
    <w:rsid w:val="00515A93"/>
    <w:rsid w:val="00517178"/>
    <w:rsid w:val="005218F1"/>
    <w:rsid w:val="00521A8A"/>
    <w:rsid w:val="00531C57"/>
    <w:rsid w:val="00533474"/>
    <w:rsid w:val="0053508F"/>
    <w:rsid w:val="005353DF"/>
    <w:rsid w:val="00537170"/>
    <w:rsid w:val="005403CF"/>
    <w:rsid w:val="00540477"/>
    <w:rsid w:val="00540CBE"/>
    <w:rsid w:val="00541452"/>
    <w:rsid w:val="00541DFC"/>
    <w:rsid w:val="0054361D"/>
    <w:rsid w:val="00543C14"/>
    <w:rsid w:val="005444FF"/>
    <w:rsid w:val="0054510D"/>
    <w:rsid w:val="00545306"/>
    <w:rsid w:val="00551FD2"/>
    <w:rsid w:val="00556FA2"/>
    <w:rsid w:val="0055703F"/>
    <w:rsid w:val="00560958"/>
    <w:rsid w:val="005621B0"/>
    <w:rsid w:val="00562697"/>
    <w:rsid w:val="00562B34"/>
    <w:rsid w:val="0056332C"/>
    <w:rsid w:val="0056429B"/>
    <w:rsid w:val="00565284"/>
    <w:rsid w:val="005676A3"/>
    <w:rsid w:val="005746B2"/>
    <w:rsid w:val="005747A7"/>
    <w:rsid w:val="00574CB3"/>
    <w:rsid w:val="00575E0E"/>
    <w:rsid w:val="0057650F"/>
    <w:rsid w:val="0057726E"/>
    <w:rsid w:val="00582AE3"/>
    <w:rsid w:val="00582B25"/>
    <w:rsid w:val="00582ED3"/>
    <w:rsid w:val="0058432C"/>
    <w:rsid w:val="0058527F"/>
    <w:rsid w:val="005909F2"/>
    <w:rsid w:val="00590DFE"/>
    <w:rsid w:val="0059166A"/>
    <w:rsid w:val="00592774"/>
    <w:rsid w:val="00592E82"/>
    <w:rsid w:val="005955C7"/>
    <w:rsid w:val="005958EA"/>
    <w:rsid w:val="00595A25"/>
    <w:rsid w:val="00595C83"/>
    <w:rsid w:val="0059671C"/>
    <w:rsid w:val="005976C8"/>
    <w:rsid w:val="0059790D"/>
    <w:rsid w:val="005A1722"/>
    <w:rsid w:val="005A1B33"/>
    <w:rsid w:val="005A1D5F"/>
    <w:rsid w:val="005A2CD3"/>
    <w:rsid w:val="005A3A3E"/>
    <w:rsid w:val="005A40F5"/>
    <w:rsid w:val="005A55E1"/>
    <w:rsid w:val="005A5996"/>
    <w:rsid w:val="005A5DD1"/>
    <w:rsid w:val="005A78BC"/>
    <w:rsid w:val="005B0412"/>
    <w:rsid w:val="005B0A9C"/>
    <w:rsid w:val="005B17C7"/>
    <w:rsid w:val="005B1AF2"/>
    <w:rsid w:val="005B2F34"/>
    <w:rsid w:val="005B40E1"/>
    <w:rsid w:val="005B435A"/>
    <w:rsid w:val="005B4C5E"/>
    <w:rsid w:val="005B56FB"/>
    <w:rsid w:val="005B63F9"/>
    <w:rsid w:val="005C000C"/>
    <w:rsid w:val="005C0D66"/>
    <w:rsid w:val="005C3740"/>
    <w:rsid w:val="005C4B4E"/>
    <w:rsid w:val="005C7EE6"/>
    <w:rsid w:val="005D0869"/>
    <w:rsid w:val="005D150F"/>
    <w:rsid w:val="005D20C6"/>
    <w:rsid w:val="005D318C"/>
    <w:rsid w:val="005D37C2"/>
    <w:rsid w:val="005D5229"/>
    <w:rsid w:val="005D6781"/>
    <w:rsid w:val="005E10A6"/>
    <w:rsid w:val="005E137A"/>
    <w:rsid w:val="005E1A6B"/>
    <w:rsid w:val="005E470A"/>
    <w:rsid w:val="005E4C7A"/>
    <w:rsid w:val="005E55D8"/>
    <w:rsid w:val="005E6801"/>
    <w:rsid w:val="005F0E24"/>
    <w:rsid w:val="005F226F"/>
    <w:rsid w:val="005F26FF"/>
    <w:rsid w:val="005F4234"/>
    <w:rsid w:val="005F6F69"/>
    <w:rsid w:val="00601D2E"/>
    <w:rsid w:val="00604C2E"/>
    <w:rsid w:val="00605598"/>
    <w:rsid w:val="00605B15"/>
    <w:rsid w:val="006071B3"/>
    <w:rsid w:val="00611D1F"/>
    <w:rsid w:val="0061221F"/>
    <w:rsid w:val="006126C2"/>
    <w:rsid w:val="00612D31"/>
    <w:rsid w:val="00616148"/>
    <w:rsid w:val="00616379"/>
    <w:rsid w:val="006212CC"/>
    <w:rsid w:val="00621329"/>
    <w:rsid w:val="006228D3"/>
    <w:rsid w:val="00630F6B"/>
    <w:rsid w:val="00633F93"/>
    <w:rsid w:val="0063543E"/>
    <w:rsid w:val="006377A6"/>
    <w:rsid w:val="006410DC"/>
    <w:rsid w:val="006423B6"/>
    <w:rsid w:val="006426B9"/>
    <w:rsid w:val="00642F62"/>
    <w:rsid w:val="0064384B"/>
    <w:rsid w:val="00645803"/>
    <w:rsid w:val="0065064F"/>
    <w:rsid w:val="00652EEE"/>
    <w:rsid w:val="0065307A"/>
    <w:rsid w:val="0065337E"/>
    <w:rsid w:val="00654F6D"/>
    <w:rsid w:val="00655659"/>
    <w:rsid w:val="006558C7"/>
    <w:rsid w:val="0065602B"/>
    <w:rsid w:val="00661439"/>
    <w:rsid w:val="00664D23"/>
    <w:rsid w:val="00667231"/>
    <w:rsid w:val="006679B8"/>
    <w:rsid w:val="00671E83"/>
    <w:rsid w:val="00673036"/>
    <w:rsid w:val="00673507"/>
    <w:rsid w:val="006747F6"/>
    <w:rsid w:val="00675C5A"/>
    <w:rsid w:val="00675E07"/>
    <w:rsid w:val="006760EE"/>
    <w:rsid w:val="00677A7E"/>
    <w:rsid w:val="00677F24"/>
    <w:rsid w:val="00680167"/>
    <w:rsid w:val="0068161B"/>
    <w:rsid w:val="0068191C"/>
    <w:rsid w:val="00686520"/>
    <w:rsid w:val="00687BCD"/>
    <w:rsid w:val="00694750"/>
    <w:rsid w:val="006950EF"/>
    <w:rsid w:val="00696671"/>
    <w:rsid w:val="00696CC0"/>
    <w:rsid w:val="006A1A8D"/>
    <w:rsid w:val="006A330A"/>
    <w:rsid w:val="006A4191"/>
    <w:rsid w:val="006A4243"/>
    <w:rsid w:val="006A6F6A"/>
    <w:rsid w:val="006A78AE"/>
    <w:rsid w:val="006B035C"/>
    <w:rsid w:val="006B6E83"/>
    <w:rsid w:val="006B7259"/>
    <w:rsid w:val="006C0A47"/>
    <w:rsid w:val="006C241C"/>
    <w:rsid w:val="006C5E68"/>
    <w:rsid w:val="006D1383"/>
    <w:rsid w:val="006D1855"/>
    <w:rsid w:val="006D253B"/>
    <w:rsid w:val="006D36E3"/>
    <w:rsid w:val="006D4055"/>
    <w:rsid w:val="006D6A26"/>
    <w:rsid w:val="006D6CA5"/>
    <w:rsid w:val="006D7AB7"/>
    <w:rsid w:val="006E11B0"/>
    <w:rsid w:val="006E2AAB"/>
    <w:rsid w:val="006E3F2F"/>
    <w:rsid w:val="006E62C1"/>
    <w:rsid w:val="006E7E80"/>
    <w:rsid w:val="006F13C6"/>
    <w:rsid w:val="006F17A8"/>
    <w:rsid w:val="006F2451"/>
    <w:rsid w:val="006F3B5F"/>
    <w:rsid w:val="006F5A5D"/>
    <w:rsid w:val="006F5BF5"/>
    <w:rsid w:val="00703107"/>
    <w:rsid w:val="00704B5B"/>
    <w:rsid w:val="00704F6A"/>
    <w:rsid w:val="0070506A"/>
    <w:rsid w:val="00705626"/>
    <w:rsid w:val="00710CB5"/>
    <w:rsid w:val="00711675"/>
    <w:rsid w:val="00713097"/>
    <w:rsid w:val="00713ADE"/>
    <w:rsid w:val="00713DB1"/>
    <w:rsid w:val="00714287"/>
    <w:rsid w:val="007142B7"/>
    <w:rsid w:val="00716CC4"/>
    <w:rsid w:val="0072198D"/>
    <w:rsid w:val="00721A65"/>
    <w:rsid w:val="00723E28"/>
    <w:rsid w:val="00724CD9"/>
    <w:rsid w:val="00726697"/>
    <w:rsid w:val="00735407"/>
    <w:rsid w:val="00736260"/>
    <w:rsid w:val="007367A3"/>
    <w:rsid w:val="00737163"/>
    <w:rsid w:val="00742A3A"/>
    <w:rsid w:val="00743373"/>
    <w:rsid w:val="00743719"/>
    <w:rsid w:val="00745329"/>
    <w:rsid w:val="007455D4"/>
    <w:rsid w:val="007464C2"/>
    <w:rsid w:val="00746677"/>
    <w:rsid w:val="00746A06"/>
    <w:rsid w:val="00746BAF"/>
    <w:rsid w:val="00752630"/>
    <w:rsid w:val="00754332"/>
    <w:rsid w:val="00754984"/>
    <w:rsid w:val="007607E2"/>
    <w:rsid w:val="00761E89"/>
    <w:rsid w:val="0076205B"/>
    <w:rsid w:val="00764A00"/>
    <w:rsid w:val="00766573"/>
    <w:rsid w:val="00766627"/>
    <w:rsid w:val="00771F12"/>
    <w:rsid w:val="007742B8"/>
    <w:rsid w:val="007745C8"/>
    <w:rsid w:val="00775384"/>
    <w:rsid w:val="0078035E"/>
    <w:rsid w:val="007824DA"/>
    <w:rsid w:val="0078296D"/>
    <w:rsid w:val="00783E4B"/>
    <w:rsid w:val="00784B4E"/>
    <w:rsid w:val="00784E5E"/>
    <w:rsid w:val="00785195"/>
    <w:rsid w:val="0079458C"/>
    <w:rsid w:val="00795B8F"/>
    <w:rsid w:val="007963A8"/>
    <w:rsid w:val="0079690A"/>
    <w:rsid w:val="007A0C4D"/>
    <w:rsid w:val="007A2E64"/>
    <w:rsid w:val="007A30C2"/>
    <w:rsid w:val="007A6D9B"/>
    <w:rsid w:val="007B014C"/>
    <w:rsid w:val="007B18BA"/>
    <w:rsid w:val="007B2247"/>
    <w:rsid w:val="007B282B"/>
    <w:rsid w:val="007B6AC6"/>
    <w:rsid w:val="007B7F06"/>
    <w:rsid w:val="007C3149"/>
    <w:rsid w:val="007C4D17"/>
    <w:rsid w:val="007C58F0"/>
    <w:rsid w:val="007D1EE6"/>
    <w:rsid w:val="007D2432"/>
    <w:rsid w:val="007D312E"/>
    <w:rsid w:val="007D4C5C"/>
    <w:rsid w:val="007E0F67"/>
    <w:rsid w:val="007E13B3"/>
    <w:rsid w:val="007E1438"/>
    <w:rsid w:val="007E1D17"/>
    <w:rsid w:val="007E495B"/>
    <w:rsid w:val="007E49EB"/>
    <w:rsid w:val="007E5576"/>
    <w:rsid w:val="007E5CED"/>
    <w:rsid w:val="007E7DEF"/>
    <w:rsid w:val="007F04AE"/>
    <w:rsid w:val="007F0A86"/>
    <w:rsid w:val="007F0D62"/>
    <w:rsid w:val="007F1256"/>
    <w:rsid w:val="007F16BC"/>
    <w:rsid w:val="007F3809"/>
    <w:rsid w:val="007F3FAC"/>
    <w:rsid w:val="007F4D29"/>
    <w:rsid w:val="007F5454"/>
    <w:rsid w:val="007F721F"/>
    <w:rsid w:val="007F72F8"/>
    <w:rsid w:val="007F7D3F"/>
    <w:rsid w:val="008001FF"/>
    <w:rsid w:val="00800AF2"/>
    <w:rsid w:val="00801EC4"/>
    <w:rsid w:val="00804FDA"/>
    <w:rsid w:val="0080699D"/>
    <w:rsid w:val="00810BD7"/>
    <w:rsid w:val="00812BAF"/>
    <w:rsid w:val="00813B9D"/>
    <w:rsid w:val="00814444"/>
    <w:rsid w:val="0081490F"/>
    <w:rsid w:val="00815E2A"/>
    <w:rsid w:val="00820DE9"/>
    <w:rsid w:val="0082131B"/>
    <w:rsid w:val="00822D76"/>
    <w:rsid w:val="00824480"/>
    <w:rsid w:val="008244DB"/>
    <w:rsid w:val="00827FFC"/>
    <w:rsid w:val="00831D7F"/>
    <w:rsid w:val="00832436"/>
    <w:rsid w:val="008326B6"/>
    <w:rsid w:val="008326FD"/>
    <w:rsid w:val="0083384E"/>
    <w:rsid w:val="00834633"/>
    <w:rsid w:val="00834D2C"/>
    <w:rsid w:val="008355B8"/>
    <w:rsid w:val="00835DD3"/>
    <w:rsid w:val="008368CE"/>
    <w:rsid w:val="0084004C"/>
    <w:rsid w:val="00841A87"/>
    <w:rsid w:val="00842D55"/>
    <w:rsid w:val="0085114D"/>
    <w:rsid w:val="00851D95"/>
    <w:rsid w:val="008536E4"/>
    <w:rsid w:val="00861BED"/>
    <w:rsid w:val="0086516A"/>
    <w:rsid w:val="008674C2"/>
    <w:rsid w:val="00870613"/>
    <w:rsid w:val="00870B5F"/>
    <w:rsid w:val="00870E19"/>
    <w:rsid w:val="0087181D"/>
    <w:rsid w:val="00871FA9"/>
    <w:rsid w:val="008724A0"/>
    <w:rsid w:val="00873BCC"/>
    <w:rsid w:val="008747C8"/>
    <w:rsid w:val="00877937"/>
    <w:rsid w:val="008805A5"/>
    <w:rsid w:val="00880A9C"/>
    <w:rsid w:val="00881139"/>
    <w:rsid w:val="00881615"/>
    <w:rsid w:val="00881867"/>
    <w:rsid w:val="008822B7"/>
    <w:rsid w:val="008822B8"/>
    <w:rsid w:val="0088337E"/>
    <w:rsid w:val="00886057"/>
    <w:rsid w:val="008876C7"/>
    <w:rsid w:val="008911E3"/>
    <w:rsid w:val="008922CE"/>
    <w:rsid w:val="008926B1"/>
    <w:rsid w:val="00894228"/>
    <w:rsid w:val="00894340"/>
    <w:rsid w:val="00895D34"/>
    <w:rsid w:val="008A0CEE"/>
    <w:rsid w:val="008A2333"/>
    <w:rsid w:val="008A5FED"/>
    <w:rsid w:val="008A6A26"/>
    <w:rsid w:val="008A7685"/>
    <w:rsid w:val="008B19BC"/>
    <w:rsid w:val="008B3AE9"/>
    <w:rsid w:val="008B5D87"/>
    <w:rsid w:val="008B6C08"/>
    <w:rsid w:val="008C1EB3"/>
    <w:rsid w:val="008C3252"/>
    <w:rsid w:val="008C3851"/>
    <w:rsid w:val="008C3EE4"/>
    <w:rsid w:val="008C4983"/>
    <w:rsid w:val="008C514C"/>
    <w:rsid w:val="008D18A8"/>
    <w:rsid w:val="008D4D14"/>
    <w:rsid w:val="008E0963"/>
    <w:rsid w:val="008E1626"/>
    <w:rsid w:val="008E17FD"/>
    <w:rsid w:val="008E39A1"/>
    <w:rsid w:val="008E4F8F"/>
    <w:rsid w:val="008E59EF"/>
    <w:rsid w:val="008F0155"/>
    <w:rsid w:val="008F05D8"/>
    <w:rsid w:val="008F0669"/>
    <w:rsid w:val="008F07FB"/>
    <w:rsid w:val="008F22C4"/>
    <w:rsid w:val="008F34E4"/>
    <w:rsid w:val="008F5B2B"/>
    <w:rsid w:val="0090064E"/>
    <w:rsid w:val="00900F74"/>
    <w:rsid w:val="00900FB6"/>
    <w:rsid w:val="00902B13"/>
    <w:rsid w:val="00903786"/>
    <w:rsid w:val="0090662B"/>
    <w:rsid w:val="00906646"/>
    <w:rsid w:val="00906B9A"/>
    <w:rsid w:val="00906D25"/>
    <w:rsid w:val="00910FC0"/>
    <w:rsid w:val="00911921"/>
    <w:rsid w:val="00911F77"/>
    <w:rsid w:val="00912383"/>
    <w:rsid w:val="0091272C"/>
    <w:rsid w:val="0091447A"/>
    <w:rsid w:val="00915A28"/>
    <w:rsid w:val="00915A6E"/>
    <w:rsid w:val="00916720"/>
    <w:rsid w:val="00916D93"/>
    <w:rsid w:val="00920429"/>
    <w:rsid w:val="009211B2"/>
    <w:rsid w:val="00922649"/>
    <w:rsid w:val="00923478"/>
    <w:rsid w:val="009240F5"/>
    <w:rsid w:val="0093044D"/>
    <w:rsid w:val="00932BA1"/>
    <w:rsid w:val="00933ACE"/>
    <w:rsid w:val="0093709B"/>
    <w:rsid w:val="00937A70"/>
    <w:rsid w:val="00937EBC"/>
    <w:rsid w:val="00937EFA"/>
    <w:rsid w:val="0094040F"/>
    <w:rsid w:val="00940A54"/>
    <w:rsid w:val="009419AB"/>
    <w:rsid w:val="00942828"/>
    <w:rsid w:val="00943061"/>
    <w:rsid w:val="0094561A"/>
    <w:rsid w:val="00946374"/>
    <w:rsid w:val="0094780E"/>
    <w:rsid w:val="009503F7"/>
    <w:rsid w:val="00950C0D"/>
    <w:rsid w:val="00953297"/>
    <w:rsid w:val="00954523"/>
    <w:rsid w:val="00954EC1"/>
    <w:rsid w:val="00957547"/>
    <w:rsid w:val="00957F3A"/>
    <w:rsid w:val="00961CA0"/>
    <w:rsid w:val="009668B8"/>
    <w:rsid w:val="009705A4"/>
    <w:rsid w:val="00970D82"/>
    <w:rsid w:val="00970F2A"/>
    <w:rsid w:val="00974BFC"/>
    <w:rsid w:val="00975EB0"/>
    <w:rsid w:val="00980547"/>
    <w:rsid w:val="00982A4E"/>
    <w:rsid w:val="00982E18"/>
    <w:rsid w:val="00985775"/>
    <w:rsid w:val="00985917"/>
    <w:rsid w:val="00987219"/>
    <w:rsid w:val="00990C39"/>
    <w:rsid w:val="009928E1"/>
    <w:rsid w:val="00993886"/>
    <w:rsid w:val="0099401A"/>
    <w:rsid w:val="0099676E"/>
    <w:rsid w:val="0099754A"/>
    <w:rsid w:val="009A015B"/>
    <w:rsid w:val="009A4D90"/>
    <w:rsid w:val="009A6949"/>
    <w:rsid w:val="009A7185"/>
    <w:rsid w:val="009B08AF"/>
    <w:rsid w:val="009B21EF"/>
    <w:rsid w:val="009B3A8C"/>
    <w:rsid w:val="009B5271"/>
    <w:rsid w:val="009B58F7"/>
    <w:rsid w:val="009B59F5"/>
    <w:rsid w:val="009B7310"/>
    <w:rsid w:val="009B7332"/>
    <w:rsid w:val="009B7AB7"/>
    <w:rsid w:val="009C01AE"/>
    <w:rsid w:val="009C02D6"/>
    <w:rsid w:val="009C0FFF"/>
    <w:rsid w:val="009C490D"/>
    <w:rsid w:val="009C5CAB"/>
    <w:rsid w:val="009C62CF"/>
    <w:rsid w:val="009C6BD7"/>
    <w:rsid w:val="009C6D1B"/>
    <w:rsid w:val="009C7AA5"/>
    <w:rsid w:val="009D2E82"/>
    <w:rsid w:val="009D4B0D"/>
    <w:rsid w:val="009D61A2"/>
    <w:rsid w:val="009D63C4"/>
    <w:rsid w:val="009D6856"/>
    <w:rsid w:val="009D6F72"/>
    <w:rsid w:val="009D79D9"/>
    <w:rsid w:val="009D7D75"/>
    <w:rsid w:val="009D7EC3"/>
    <w:rsid w:val="009E3402"/>
    <w:rsid w:val="009E3A1D"/>
    <w:rsid w:val="009E7F5F"/>
    <w:rsid w:val="009F02C0"/>
    <w:rsid w:val="009F37C8"/>
    <w:rsid w:val="009F37F2"/>
    <w:rsid w:val="009F3946"/>
    <w:rsid w:val="009F4810"/>
    <w:rsid w:val="009F51F1"/>
    <w:rsid w:val="009F74FF"/>
    <w:rsid w:val="009F7C7B"/>
    <w:rsid w:val="009F7D4C"/>
    <w:rsid w:val="00A01FB4"/>
    <w:rsid w:val="00A056B3"/>
    <w:rsid w:val="00A07471"/>
    <w:rsid w:val="00A10FCD"/>
    <w:rsid w:val="00A13FE7"/>
    <w:rsid w:val="00A16913"/>
    <w:rsid w:val="00A23280"/>
    <w:rsid w:val="00A23665"/>
    <w:rsid w:val="00A244E7"/>
    <w:rsid w:val="00A2463A"/>
    <w:rsid w:val="00A24A0B"/>
    <w:rsid w:val="00A25F0C"/>
    <w:rsid w:val="00A267B8"/>
    <w:rsid w:val="00A309B5"/>
    <w:rsid w:val="00A31ED6"/>
    <w:rsid w:val="00A32150"/>
    <w:rsid w:val="00A33FB9"/>
    <w:rsid w:val="00A346B2"/>
    <w:rsid w:val="00A3511C"/>
    <w:rsid w:val="00A376BA"/>
    <w:rsid w:val="00A37A93"/>
    <w:rsid w:val="00A37F83"/>
    <w:rsid w:val="00A45022"/>
    <w:rsid w:val="00A451E5"/>
    <w:rsid w:val="00A4603C"/>
    <w:rsid w:val="00A4681A"/>
    <w:rsid w:val="00A51C8E"/>
    <w:rsid w:val="00A548AE"/>
    <w:rsid w:val="00A54929"/>
    <w:rsid w:val="00A609B4"/>
    <w:rsid w:val="00A612B0"/>
    <w:rsid w:val="00A62690"/>
    <w:rsid w:val="00A62D99"/>
    <w:rsid w:val="00A63338"/>
    <w:rsid w:val="00A63646"/>
    <w:rsid w:val="00A645CA"/>
    <w:rsid w:val="00A646CF"/>
    <w:rsid w:val="00A65AE3"/>
    <w:rsid w:val="00A71410"/>
    <w:rsid w:val="00A72859"/>
    <w:rsid w:val="00A72B3E"/>
    <w:rsid w:val="00A742C7"/>
    <w:rsid w:val="00A75081"/>
    <w:rsid w:val="00A77149"/>
    <w:rsid w:val="00A7742D"/>
    <w:rsid w:val="00A84762"/>
    <w:rsid w:val="00A87A13"/>
    <w:rsid w:val="00A92E06"/>
    <w:rsid w:val="00A9371B"/>
    <w:rsid w:val="00A946CC"/>
    <w:rsid w:val="00A96D63"/>
    <w:rsid w:val="00A97535"/>
    <w:rsid w:val="00AA03BD"/>
    <w:rsid w:val="00AA043E"/>
    <w:rsid w:val="00AA0937"/>
    <w:rsid w:val="00AA1052"/>
    <w:rsid w:val="00AA10E4"/>
    <w:rsid w:val="00AA1176"/>
    <w:rsid w:val="00AA1EE0"/>
    <w:rsid w:val="00AA439C"/>
    <w:rsid w:val="00AA4473"/>
    <w:rsid w:val="00AA53C7"/>
    <w:rsid w:val="00AA53CE"/>
    <w:rsid w:val="00AA596B"/>
    <w:rsid w:val="00AA5FEE"/>
    <w:rsid w:val="00AA63FE"/>
    <w:rsid w:val="00AA79C5"/>
    <w:rsid w:val="00AB0250"/>
    <w:rsid w:val="00AB134D"/>
    <w:rsid w:val="00AB1AB4"/>
    <w:rsid w:val="00AB5CBD"/>
    <w:rsid w:val="00AC096A"/>
    <w:rsid w:val="00AC133E"/>
    <w:rsid w:val="00AC20D2"/>
    <w:rsid w:val="00AC3447"/>
    <w:rsid w:val="00AC5086"/>
    <w:rsid w:val="00AC7588"/>
    <w:rsid w:val="00AD2BC0"/>
    <w:rsid w:val="00AD3BF2"/>
    <w:rsid w:val="00AD3CC1"/>
    <w:rsid w:val="00AE1656"/>
    <w:rsid w:val="00AE1F96"/>
    <w:rsid w:val="00AE3598"/>
    <w:rsid w:val="00AE6030"/>
    <w:rsid w:val="00AE6A80"/>
    <w:rsid w:val="00AF544E"/>
    <w:rsid w:val="00AF6415"/>
    <w:rsid w:val="00AF74BA"/>
    <w:rsid w:val="00B02ED5"/>
    <w:rsid w:val="00B0367E"/>
    <w:rsid w:val="00B07378"/>
    <w:rsid w:val="00B10917"/>
    <w:rsid w:val="00B10A3A"/>
    <w:rsid w:val="00B10BDB"/>
    <w:rsid w:val="00B12043"/>
    <w:rsid w:val="00B12F38"/>
    <w:rsid w:val="00B1419C"/>
    <w:rsid w:val="00B145DB"/>
    <w:rsid w:val="00B14B99"/>
    <w:rsid w:val="00B155BC"/>
    <w:rsid w:val="00B1716D"/>
    <w:rsid w:val="00B17258"/>
    <w:rsid w:val="00B17AAE"/>
    <w:rsid w:val="00B20889"/>
    <w:rsid w:val="00B23523"/>
    <w:rsid w:val="00B245CE"/>
    <w:rsid w:val="00B2501E"/>
    <w:rsid w:val="00B253B5"/>
    <w:rsid w:val="00B26FCA"/>
    <w:rsid w:val="00B27CEA"/>
    <w:rsid w:val="00B3025E"/>
    <w:rsid w:val="00B3064F"/>
    <w:rsid w:val="00B33384"/>
    <w:rsid w:val="00B33EAA"/>
    <w:rsid w:val="00B3704D"/>
    <w:rsid w:val="00B4084E"/>
    <w:rsid w:val="00B42E19"/>
    <w:rsid w:val="00B436F5"/>
    <w:rsid w:val="00B43DE3"/>
    <w:rsid w:val="00B52105"/>
    <w:rsid w:val="00B53FA9"/>
    <w:rsid w:val="00B557B3"/>
    <w:rsid w:val="00B56CBE"/>
    <w:rsid w:val="00B62B09"/>
    <w:rsid w:val="00B62DC2"/>
    <w:rsid w:val="00B63373"/>
    <w:rsid w:val="00B648E4"/>
    <w:rsid w:val="00B65449"/>
    <w:rsid w:val="00B67469"/>
    <w:rsid w:val="00B70547"/>
    <w:rsid w:val="00B70E64"/>
    <w:rsid w:val="00B73551"/>
    <w:rsid w:val="00B77675"/>
    <w:rsid w:val="00B80837"/>
    <w:rsid w:val="00B80FF0"/>
    <w:rsid w:val="00B814DF"/>
    <w:rsid w:val="00B815D5"/>
    <w:rsid w:val="00B8260F"/>
    <w:rsid w:val="00B828D9"/>
    <w:rsid w:val="00B8358B"/>
    <w:rsid w:val="00B83B30"/>
    <w:rsid w:val="00B84021"/>
    <w:rsid w:val="00B846B7"/>
    <w:rsid w:val="00B90191"/>
    <w:rsid w:val="00B9109A"/>
    <w:rsid w:val="00B91982"/>
    <w:rsid w:val="00B941E9"/>
    <w:rsid w:val="00B9455A"/>
    <w:rsid w:val="00B948FB"/>
    <w:rsid w:val="00B953BA"/>
    <w:rsid w:val="00B95573"/>
    <w:rsid w:val="00B96444"/>
    <w:rsid w:val="00B96D52"/>
    <w:rsid w:val="00B972B6"/>
    <w:rsid w:val="00B972C6"/>
    <w:rsid w:val="00B9790E"/>
    <w:rsid w:val="00B97FA9"/>
    <w:rsid w:val="00BA0164"/>
    <w:rsid w:val="00BA0F3C"/>
    <w:rsid w:val="00BA4849"/>
    <w:rsid w:val="00BA6760"/>
    <w:rsid w:val="00BA6B66"/>
    <w:rsid w:val="00BA6D94"/>
    <w:rsid w:val="00BA7AFA"/>
    <w:rsid w:val="00BA7B44"/>
    <w:rsid w:val="00BB3A94"/>
    <w:rsid w:val="00BB5D6C"/>
    <w:rsid w:val="00BC1171"/>
    <w:rsid w:val="00BC1DF4"/>
    <w:rsid w:val="00BC392E"/>
    <w:rsid w:val="00BC51B4"/>
    <w:rsid w:val="00BC5DFD"/>
    <w:rsid w:val="00BD1AD2"/>
    <w:rsid w:val="00BD2024"/>
    <w:rsid w:val="00BD561A"/>
    <w:rsid w:val="00BD7AA4"/>
    <w:rsid w:val="00BE4C05"/>
    <w:rsid w:val="00BE4DFC"/>
    <w:rsid w:val="00BE6423"/>
    <w:rsid w:val="00BE7785"/>
    <w:rsid w:val="00BF2616"/>
    <w:rsid w:val="00BF3D61"/>
    <w:rsid w:val="00C00826"/>
    <w:rsid w:val="00C01585"/>
    <w:rsid w:val="00C02B23"/>
    <w:rsid w:val="00C051EA"/>
    <w:rsid w:val="00C10059"/>
    <w:rsid w:val="00C10B83"/>
    <w:rsid w:val="00C10F6C"/>
    <w:rsid w:val="00C132D4"/>
    <w:rsid w:val="00C16507"/>
    <w:rsid w:val="00C21967"/>
    <w:rsid w:val="00C231D8"/>
    <w:rsid w:val="00C24B92"/>
    <w:rsid w:val="00C263C1"/>
    <w:rsid w:val="00C27963"/>
    <w:rsid w:val="00C30CBE"/>
    <w:rsid w:val="00C30CDE"/>
    <w:rsid w:val="00C30F59"/>
    <w:rsid w:val="00C33F62"/>
    <w:rsid w:val="00C405DF"/>
    <w:rsid w:val="00C40FAE"/>
    <w:rsid w:val="00C41078"/>
    <w:rsid w:val="00C43DDB"/>
    <w:rsid w:val="00C453B2"/>
    <w:rsid w:val="00C46EB4"/>
    <w:rsid w:val="00C502DE"/>
    <w:rsid w:val="00C50CEA"/>
    <w:rsid w:val="00C527FC"/>
    <w:rsid w:val="00C52C27"/>
    <w:rsid w:val="00C52D7C"/>
    <w:rsid w:val="00C53667"/>
    <w:rsid w:val="00C5721B"/>
    <w:rsid w:val="00C62281"/>
    <w:rsid w:val="00C65181"/>
    <w:rsid w:val="00C65904"/>
    <w:rsid w:val="00C672BE"/>
    <w:rsid w:val="00C7062A"/>
    <w:rsid w:val="00C7149D"/>
    <w:rsid w:val="00C714E7"/>
    <w:rsid w:val="00C72141"/>
    <w:rsid w:val="00C72AF2"/>
    <w:rsid w:val="00C73C7B"/>
    <w:rsid w:val="00C75D3C"/>
    <w:rsid w:val="00C76BA0"/>
    <w:rsid w:val="00C8034C"/>
    <w:rsid w:val="00C82809"/>
    <w:rsid w:val="00C91AF1"/>
    <w:rsid w:val="00C91D3A"/>
    <w:rsid w:val="00C948FA"/>
    <w:rsid w:val="00C95D78"/>
    <w:rsid w:val="00C970CF"/>
    <w:rsid w:val="00CA7A5D"/>
    <w:rsid w:val="00CA7DE8"/>
    <w:rsid w:val="00CA7E5B"/>
    <w:rsid w:val="00CA7E75"/>
    <w:rsid w:val="00CB18F9"/>
    <w:rsid w:val="00CB200F"/>
    <w:rsid w:val="00CB23DC"/>
    <w:rsid w:val="00CB2FD5"/>
    <w:rsid w:val="00CB5D01"/>
    <w:rsid w:val="00CB7ED3"/>
    <w:rsid w:val="00CC0B28"/>
    <w:rsid w:val="00CC1220"/>
    <w:rsid w:val="00CC1329"/>
    <w:rsid w:val="00CC240F"/>
    <w:rsid w:val="00CC4256"/>
    <w:rsid w:val="00CC55C5"/>
    <w:rsid w:val="00CC5724"/>
    <w:rsid w:val="00CC5C4F"/>
    <w:rsid w:val="00CC6297"/>
    <w:rsid w:val="00CC67FF"/>
    <w:rsid w:val="00CC6E07"/>
    <w:rsid w:val="00CD0268"/>
    <w:rsid w:val="00CD13AE"/>
    <w:rsid w:val="00CD2685"/>
    <w:rsid w:val="00CD31FA"/>
    <w:rsid w:val="00CD41CB"/>
    <w:rsid w:val="00CD547B"/>
    <w:rsid w:val="00CD6D42"/>
    <w:rsid w:val="00CE00FB"/>
    <w:rsid w:val="00CE1F63"/>
    <w:rsid w:val="00CE4463"/>
    <w:rsid w:val="00CE609A"/>
    <w:rsid w:val="00CE60AE"/>
    <w:rsid w:val="00CE765F"/>
    <w:rsid w:val="00CF0346"/>
    <w:rsid w:val="00CF0B4F"/>
    <w:rsid w:val="00CF0FFB"/>
    <w:rsid w:val="00CF18B3"/>
    <w:rsid w:val="00CF1DD8"/>
    <w:rsid w:val="00CF2932"/>
    <w:rsid w:val="00CF5137"/>
    <w:rsid w:val="00CF5BEF"/>
    <w:rsid w:val="00D02677"/>
    <w:rsid w:val="00D0313F"/>
    <w:rsid w:val="00D03F66"/>
    <w:rsid w:val="00D04305"/>
    <w:rsid w:val="00D053CF"/>
    <w:rsid w:val="00D0559D"/>
    <w:rsid w:val="00D06526"/>
    <w:rsid w:val="00D10E47"/>
    <w:rsid w:val="00D11B72"/>
    <w:rsid w:val="00D12027"/>
    <w:rsid w:val="00D13521"/>
    <w:rsid w:val="00D14152"/>
    <w:rsid w:val="00D1619A"/>
    <w:rsid w:val="00D161D9"/>
    <w:rsid w:val="00D16DDA"/>
    <w:rsid w:val="00D22550"/>
    <w:rsid w:val="00D253FE"/>
    <w:rsid w:val="00D25A6C"/>
    <w:rsid w:val="00D2678F"/>
    <w:rsid w:val="00D26939"/>
    <w:rsid w:val="00D26A84"/>
    <w:rsid w:val="00D26D22"/>
    <w:rsid w:val="00D26DFA"/>
    <w:rsid w:val="00D30441"/>
    <w:rsid w:val="00D34583"/>
    <w:rsid w:val="00D34D41"/>
    <w:rsid w:val="00D50B02"/>
    <w:rsid w:val="00D515B0"/>
    <w:rsid w:val="00D51F03"/>
    <w:rsid w:val="00D540D1"/>
    <w:rsid w:val="00D5461F"/>
    <w:rsid w:val="00D55605"/>
    <w:rsid w:val="00D56227"/>
    <w:rsid w:val="00D56608"/>
    <w:rsid w:val="00D608E2"/>
    <w:rsid w:val="00D63BBA"/>
    <w:rsid w:val="00D65C14"/>
    <w:rsid w:val="00D66301"/>
    <w:rsid w:val="00D675F6"/>
    <w:rsid w:val="00D70892"/>
    <w:rsid w:val="00D75015"/>
    <w:rsid w:val="00D76790"/>
    <w:rsid w:val="00D80E1A"/>
    <w:rsid w:val="00D82175"/>
    <w:rsid w:val="00D84C39"/>
    <w:rsid w:val="00D904E3"/>
    <w:rsid w:val="00D906D2"/>
    <w:rsid w:val="00D90FA3"/>
    <w:rsid w:val="00D9124C"/>
    <w:rsid w:val="00D952AB"/>
    <w:rsid w:val="00D974F8"/>
    <w:rsid w:val="00DA1066"/>
    <w:rsid w:val="00DA2E12"/>
    <w:rsid w:val="00DA305C"/>
    <w:rsid w:val="00DA3064"/>
    <w:rsid w:val="00DA3811"/>
    <w:rsid w:val="00DA504D"/>
    <w:rsid w:val="00DB1363"/>
    <w:rsid w:val="00DB3AF4"/>
    <w:rsid w:val="00DB3BE7"/>
    <w:rsid w:val="00DB3EFB"/>
    <w:rsid w:val="00DB4B6F"/>
    <w:rsid w:val="00DB650C"/>
    <w:rsid w:val="00DB6DC8"/>
    <w:rsid w:val="00DB7EC3"/>
    <w:rsid w:val="00DC0487"/>
    <w:rsid w:val="00DC1674"/>
    <w:rsid w:val="00DC37B9"/>
    <w:rsid w:val="00DC49A5"/>
    <w:rsid w:val="00DC5F69"/>
    <w:rsid w:val="00DC61AE"/>
    <w:rsid w:val="00DC6B02"/>
    <w:rsid w:val="00DC6FBF"/>
    <w:rsid w:val="00DD1C27"/>
    <w:rsid w:val="00DD37B1"/>
    <w:rsid w:val="00DD4096"/>
    <w:rsid w:val="00DD61F1"/>
    <w:rsid w:val="00DD6A58"/>
    <w:rsid w:val="00DE065D"/>
    <w:rsid w:val="00DE0BFA"/>
    <w:rsid w:val="00DE4B55"/>
    <w:rsid w:val="00DE7B08"/>
    <w:rsid w:val="00DE7B2E"/>
    <w:rsid w:val="00DF2C51"/>
    <w:rsid w:val="00DF306C"/>
    <w:rsid w:val="00DF46B7"/>
    <w:rsid w:val="00DF5773"/>
    <w:rsid w:val="00DF6511"/>
    <w:rsid w:val="00DF7C47"/>
    <w:rsid w:val="00E00672"/>
    <w:rsid w:val="00E0153E"/>
    <w:rsid w:val="00E027B3"/>
    <w:rsid w:val="00E0294D"/>
    <w:rsid w:val="00E04178"/>
    <w:rsid w:val="00E05130"/>
    <w:rsid w:val="00E0525E"/>
    <w:rsid w:val="00E071AD"/>
    <w:rsid w:val="00E0757E"/>
    <w:rsid w:val="00E10355"/>
    <w:rsid w:val="00E14AB6"/>
    <w:rsid w:val="00E1794C"/>
    <w:rsid w:val="00E233E1"/>
    <w:rsid w:val="00E23841"/>
    <w:rsid w:val="00E23C8C"/>
    <w:rsid w:val="00E24541"/>
    <w:rsid w:val="00E25085"/>
    <w:rsid w:val="00E255EB"/>
    <w:rsid w:val="00E25EB5"/>
    <w:rsid w:val="00E26FA7"/>
    <w:rsid w:val="00E27122"/>
    <w:rsid w:val="00E27EA3"/>
    <w:rsid w:val="00E3419C"/>
    <w:rsid w:val="00E37041"/>
    <w:rsid w:val="00E42989"/>
    <w:rsid w:val="00E4321F"/>
    <w:rsid w:val="00E43B5F"/>
    <w:rsid w:val="00E478AD"/>
    <w:rsid w:val="00E516CA"/>
    <w:rsid w:val="00E53847"/>
    <w:rsid w:val="00E5402C"/>
    <w:rsid w:val="00E55EA1"/>
    <w:rsid w:val="00E564F8"/>
    <w:rsid w:val="00E570EF"/>
    <w:rsid w:val="00E600DD"/>
    <w:rsid w:val="00E610E7"/>
    <w:rsid w:val="00E61F6F"/>
    <w:rsid w:val="00E651E3"/>
    <w:rsid w:val="00E676C9"/>
    <w:rsid w:val="00E716F7"/>
    <w:rsid w:val="00E75A9B"/>
    <w:rsid w:val="00E76AB6"/>
    <w:rsid w:val="00E77557"/>
    <w:rsid w:val="00E81B65"/>
    <w:rsid w:val="00E82439"/>
    <w:rsid w:val="00E82602"/>
    <w:rsid w:val="00E8380A"/>
    <w:rsid w:val="00E83B88"/>
    <w:rsid w:val="00E83E73"/>
    <w:rsid w:val="00E84360"/>
    <w:rsid w:val="00E8667C"/>
    <w:rsid w:val="00E90D68"/>
    <w:rsid w:val="00E95EBA"/>
    <w:rsid w:val="00E976AB"/>
    <w:rsid w:val="00EA1AC5"/>
    <w:rsid w:val="00EA6672"/>
    <w:rsid w:val="00EA6B7A"/>
    <w:rsid w:val="00EA7A10"/>
    <w:rsid w:val="00EB0316"/>
    <w:rsid w:val="00EB1D32"/>
    <w:rsid w:val="00EB399E"/>
    <w:rsid w:val="00EB78BF"/>
    <w:rsid w:val="00EC127B"/>
    <w:rsid w:val="00EC172D"/>
    <w:rsid w:val="00EC1B32"/>
    <w:rsid w:val="00EC1D0C"/>
    <w:rsid w:val="00EC1F12"/>
    <w:rsid w:val="00EC351D"/>
    <w:rsid w:val="00EC4276"/>
    <w:rsid w:val="00EC604A"/>
    <w:rsid w:val="00EC6BEE"/>
    <w:rsid w:val="00ED0C16"/>
    <w:rsid w:val="00ED36AB"/>
    <w:rsid w:val="00ED56D8"/>
    <w:rsid w:val="00ED5F73"/>
    <w:rsid w:val="00ED704A"/>
    <w:rsid w:val="00EE1B95"/>
    <w:rsid w:val="00EE1E78"/>
    <w:rsid w:val="00EE326B"/>
    <w:rsid w:val="00EE3D7B"/>
    <w:rsid w:val="00EE4094"/>
    <w:rsid w:val="00EE4B39"/>
    <w:rsid w:val="00EE626C"/>
    <w:rsid w:val="00EE7AE3"/>
    <w:rsid w:val="00EF0380"/>
    <w:rsid w:val="00EF0501"/>
    <w:rsid w:val="00EF2198"/>
    <w:rsid w:val="00EF44C4"/>
    <w:rsid w:val="00EF7AD3"/>
    <w:rsid w:val="00F016F1"/>
    <w:rsid w:val="00F01765"/>
    <w:rsid w:val="00F02CA9"/>
    <w:rsid w:val="00F03883"/>
    <w:rsid w:val="00F03FE2"/>
    <w:rsid w:val="00F04320"/>
    <w:rsid w:val="00F059E4"/>
    <w:rsid w:val="00F075C8"/>
    <w:rsid w:val="00F07FFC"/>
    <w:rsid w:val="00F1040C"/>
    <w:rsid w:val="00F10488"/>
    <w:rsid w:val="00F11756"/>
    <w:rsid w:val="00F132F9"/>
    <w:rsid w:val="00F20A42"/>
    <w:rsid w:val="00F21218"/>
    <w:rsid w:val="00F235BB"/>
    <w:rsid w:val="00F23FDE"/>
    <w:rsid w:val="00F2564B"/>
    <w:rsid w:val="00F268AC"/>
    <w:rsid w:val="00F30A2A"/>
    <w:rsid w:val="00F3574E"/>
    <w:rsid w:val="00F37AF0"/>
    <w:rsid w:val="00F4290D"/>
    <w:rsid w:val="00F450C0"/>
    <w:rsid w:val="00F4566A"/>
    <w:rsid w:val="00F4570F"/>
    <w:rsid w:val="00F4604C"/>
    <w:rsid w:val="00F464DB"/>
    <w:rsid w:val="00F511E2"/>
    <w:rsid w:val="00F51267"/>
    <w:rsid w:val="00F56A02"/>
    <w:rsid w:val="00F56F56"/>
    <w:rsid w:val="00F56FA9"/>
    <w:rsid w:val="00F575D4"/>
    <w:rsid w:val="00F625D2"/>
    <w:rsid w:val="00F62DB8"/>
    <w:rsid w:val="00F63C3F"/>
    <w:rsid w:val="00F65352"/>
    <w:rsid w:val="00F65F12"/>
    <w:rsid w:val="00F67C81"/>
    <w:rsid w:val="00F7081F"/>
    <w:rsid w:val="00F717C1"/>
    <w:rsid w:val="00F72686"/>
    <w:rsid w:val="00F75A7D"/>
    <w:rsid w:val="00F7741B"/>
    <w:rsid w:val="00F80E16"/>
    <w:rsid w:val="00F83114"/>
    <w:rsid w:val="00F83303"/>
    <w:rsid w:val="00F834F3"/>
    <w:rsid w:val="00F84283"/>
    <w:rsid w:val="00F844B3"/>
    <w:rsid w:val="00F8487E"/>
    <w:rsid w:val="00F85339"/>
    <w:rsid w:val="00F90D73"/>
    <w:rsid w:val="00F92BF3"/>
    <w:rsid w:val="00F933E3"/>
    <w:rsid w:val="00F93E02"/>
    <w:rsid w:val="00F951F7"/>
    <w:rsid w:val="00F95427"/>
    <w:rsid w:val="00F96AF7"/>
    <w:rsid w:val="00F9728C"/>
    <w:rsid w:val="00FA0CB4"/>
    <w:rsid w:val="00FA2588"/>
    <w:rsid w:val="00FA439B"/>
    <w:rsid w:val="00FA60DA"/>
    <w:rsid w:val="00FA7A07"/>
    <w:rsid w:val="00FB47B8"/>
    <w:rsid w:val="00FB4858"/>
    <w:rsid w:val="00FB687E"/>
    <w:rsid w:val="00FC0419"/>
    <w:rsid w:val="00FC3339"/>
    <w:rsid w:val="00FC3FE3"/>
    <w:rsid w:val="00FC4E53"/>
    <w:rsid w:val="00FC6D8E"/>
    <w:rsid w:val="00FC7D73"/>
    <w:rsid w:val="00FD12F8"/>
    <w:rsid w:val="00FD14E2"/>
    <w:rsid w:val="00FD5B03"/>
    <w:rsid w:val="00FD6E0C"/>
    <w:rsid w:val="00FE013F"/>
    <w:rsid w:val="00FE1BB3"/>
    <w:rsid w:val="00FE32B6"/>
    <w:rsid w:val="00FE448B"/>
    <w:rsid w:val="00FE5143"/>
    <w:rsid w:val="00FE5E90"/>
    <w:rsid w:val="00FE6035"/>
    <w:rsid w:val="00FE68EC"/>
    <w:rsid w:val="00FF0032"/>
    <w:rsid w:val="00FF0787"/>
    <w:rsid w:val="00FF2136"/>
    <w:rsid w:val="00FF2225"/>
    <w:rsid w:val="00FF3CEB"/>
    <w:rsid w:val="00FF47B7"/>
    <w:rsid w:val="00FF7E7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FFCA364"/>
  <w15:chartTrackingRefBased/>
  <w15:docId w15:val="{6D7C12D5-CEF6-41CC-8424-C0A2ACA0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3280"/>
    <w:pPr>
      <w:jc w:val="both"/>
    </w:pPr>
    <w:rPr>
      <w:sz w:val="24"/>
      <w:szCs w:val="24"/>
    </w:rPr>
  </w:style>
  <w:style w:type="paragraph" w:styleId="Heading1">
    <w:name w:val="heading 1"/>
    <w:basedOn w:val="Normal"/>
    <w:next w:val="BodyText"/>
    <w:qFormat/>
    <w:rsid w:val="00A23280"/>
    <w:pPr>
      <w:numPr>
        <w:numId w:val="9"/>
      </w:numPr>
      <w:spacing w:before="240" w:after="240"/>
      <w:jc w:val="center"/>
      <w:outlineLvl w:val="0"/>
    </w:pPr>
    <w:rPr>
      <w:rFonts w:cs="Arial"/>
      <w:bCs/>
      <w:szCs w:val="32"/>
    </w:rPr>
  </w:style>
  <w:style w:type="paragraph" w:styleId="Heading2">
    <w:name w:val="heading 2"/>
    <w:basedOn w:val="Normal"/>
    <w:next w:val="BodyText"/>
    <w:qFormat/>
    <w:rsid w:val="00A23280"/>
    <w:pPr>
      <w:numPr>
        <w:ilvl w:val="1"/>
        <w:numId w:val="9"/>
      </w:numPr>
      <w:spacing w:before="240" w:after="240"/>
      <w:outlineLvl w:val="1"/>
    </w:pPr>
    <w:rPr>
      <w:rFonts w:cs="Arial"/>
      <w:bCs/>
      <w:iCs/>
      <w:szCs w:val="28"/>
      <w:u w:val="single"/>
    </w:rPr>
  </w:style>
  <w:style w:type="paragraph" w:styleId="Heading3">
    <w:name w:val="heading 3"/>
    <w:basedOn w:val="Normal"/>
    <w:next w:val="BodyText"/>
    <w:qFormat/>
    <w:rsid w:val="00A23280"/>
    <w:pPr>
      <w:numPr>
        <w:ilvl w:val="2"/>
        <w:numId w:val="9"/>
      </w:numPr>
      <w:spacing w:before="240" w:after="240"/>
      <w:outlineLvl w:val="2"/>
    </w:pPr>
    <w:rPr>
      <w:rFonts w:cs="Arial"/>
      <w:bCs/>
      <w:szCs w:val="26"/>
      <w:u w:val="single"/>
    </w:rPr>
  </w:style>
  <w:style w:type="paragraph" w:styleId="Heading4">
    <w:name w:val="heading 4"/>
    <w:basedOn w:val="Normal"/>
    <w:next w:val="BodyText"/>
    <w:qFormat/>
    <w:rsid w:val="00A23280"/>
    <w:pPr>
      <w:numPr>
        <w:ilvl w:val="3"/>
        <w:numId w:val="9"/>
      </w:numPr>
      <w:spacing w:before="240" w:after="240"/>
      <w:outlineLvl w:val="3"/>
    </w:pPr>
    <w:rPr>
      <w:bCs/>
      <w:szCs w:val="28"/>
    </w:rPr>
  </w:style>
  <w:style w:type="paragraph" w:styleId="Heading5">
    <w:name w:val="heading 5"/>
    <w:basedOn w:val="Normal"/>
    <w:next w:val="BodyText"/>
    <w:qFormat/>
    <w:rsid w:val="00A23280"/>
    <w:pPr>
      <w:numPr>
        <w:ilvl w:val="4"/>
        <w:numId w:val="9"/>
      </w:numPr>
      <w:spacing w:before="240" w:after="240"/>
      <w:outlineLvl w:val="4"/>
    </w:pPr>
    <w:rPr>
      <w:bCs/>
      <w:iCs/>
      <w:szCs w:val="26"/>
    </w:rPr>
  </w:style>
  <w:style w:type="paragraph" w:styleId="Heading6">
    <w:name w:val="heading 6"/>
    <w:basedOn w:val="Normal"/>
    <w:next w:val="BodyText"/>
    <w:qFormat/>
    <w:rsid w:val="00A23280"/>
    <w:pPr>
      <w:numPr>
        <w:ilvl w:val="5"/>
        <w:numId w:val="9"/>
      </w:numPr>
      <w:spacing w:before="240" w:after="240"/>
      <w:outlineLvl w:val="5"/>
    </w:pPr>
    <w:rPr>
      <w:bCs/>
      <w:szCs w:val="22"/>
    </w:rPr>
  </w:style>
  <w:style w:type="paragraph" w:styleId="Heading7">
    <w:name w:val="heading 7"/>
    <w:basedOn w:val="Normal"/>
    <w:next w:val="BodyText"/>
    <w:qFormat/>
    <w:rsid w:val="00A23280"/>
    <w:pPr>
      <w:numPr>
        <w:ilvl w:val="6"/>
        <w:numId w:val="9"/>
      </w:numPr>
      <w:spacing w:before="240" w:after="240"/>
      <w:outlineLvl w:val="6"/>
    </w:pPr>
  </w:style>
  <w:style w:type="paragraph" w:styleId="Heading8">
    <w:name w:val="heading 8"/>
    <w:basedOn w:val="Normal"/>
    <w:next w:val="BodyText"/>
    <w:qFormat/>
    <w:rsid w:val="00A23280"/>
    <w:pPr>
      <w:numPr>
        <w:ilvl w:val="7"/>
        <w:numId w:val="9"/>
      </w:numPr>
      <w:spacing w:before="240" w:after="240"/>
      <w:outlineLvl w:val="7"/>
    </w:pPr>
    <w:rPr>
      <w:iCs/>
    </w:rPr>
  </w:style>
  <w:style w:type="paragraph" w:styleId="Heading9">
    <w:name w:val="heading 9"/>
    <w:basedOn w:val="Normal"/>
    <w:next w:val="BodyText"/>
    <w:qFormat/>
    <w:rsid w:val="00A23280"/>
    <w:pPr>
      <w:numPr>
        <w:ilvl w:val="8"/>
        <w:numId w:val="9"/>
      </w:numPr>
      <w:spacing w:before="240"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23280"/>
    <w:pPr>
      <w:spacing w:before="240" w:after="240"/>
      <w:ind w:left="1440" w:right="1440"/>
    </w:pPr>
  </w:style>
  <w:style w:type="paragraph" w:styleId="BodyText">
    <w:name w:val="Body Text"/>
    <w:basedOn w:val="Normal"/>
    <w:rsid w:val="00A23280"/>
    <w:pPr>
      <w:spacing w:before="240" w:after="240"/>
    </w:pPr>
  </w:style>
  <w:style w:type="paragraph" w:styleId="BodyText2">
    <w:name w:val="Body Text 2"/>
    <w:basedOn w:val="Normal"/>
    <w:rsid w:val="00A23280"/>
    <w:pPr>
      <w:spacing w:before="240" w:after="240"/>
      <w:ind w:left="720"/>
    </w:pPr>
  </w:style>
  <w:style w:type="paragraph" w:styleId="BodyText3">
    <w:name w:val="Body Text 3"/>
    <w:basedOn w:val="Normal"/>
    <w:rsid w:val="00A23280"/>
    <w:pPr>
      <w:spacing w:before="240" w:after="240"/>
      <w:ind w:left="1440"/>
    </w:pPr>
    <w:rPr>
      <w:szCs w:val="16"/>
    </w:rPr>
  </w:style>
  <w:style w:type="paragraph" w:styleId="BodyTextFirstIndent">
    <w:name w:val="Body Text First Indent"/>
    <w:basedOn w:val="BodyText"/>
    <w:rsid w:val="00A23280"/>
    <w:pPr>
      <w:ind w:firstLine="720"/>
    </w:pPr>
  </w:style>
  <w:style w:type="paragraph" w:styleId="BodyTextIndent">
    <w:name w:val="Body Text Indent"/>
    <w:basedOn w:val="Normal"/>
    <w:rsid w:val="00A23280"/>
    <w:pPr>
      <w:spacing w:after="120"/>
      <w:ind w:left="360"/>
    </w:pPr>
  </w:style>
  <w:style w:type="paragraph" w:styleId="BodyTextFirstIndent2">
    <w:name w:val="Body Text First Indent 2"/>
    <w:basedOn w:val="Normal"/>
    <w:rsid w:val="00A23280"/>
    <w:pPr>
      <w:spacing w:before="240" w:after="240"/>
      <w:ind w:left="720" w:firstLine="720"/>
    </w:pPr>
  </w:style>
  <w:style w:type="paragraph" w:customStyle="1" w:styleId="BodyTextSingle">
    <w:name w:val="Body Text Single"/>
    <w:basedOn w:val="BodyText"/>
    <w:rsid w:val="00A23280"/>
    <w:pPr>
      <w:spacing w:before="0" w:after="0"/>
    </w:pPr>
  </w:style>
  <w:style w:type="paragraph" w:styleId="Footer">
    <w:name w:val="footer"/>
    <w:basedOn w:val="Normal"/>
    <w:rsid w:val="00A23280"/>
    <w:pPr>
      <w:tabs>
        <w:tab w:val="center" w:pos="4680"/>
        <w:tab w:val="right" w:pos="9360"/>
      </w:tabs>
    </w:pPr>
    <w:rPr>
      <w:sz w:val="16"/>
    </w:rPr>
  </w:style>
  <w:style w:type="paragraph" w:styleId="Header">
    <w:name w:val="header"/>
    <w:basedOn w:val="Normal"/>
    <w:rsid w:val="00A23280"/>
    <w:pPr>
      <w:tabs>
        <w:tab w:val="center" w:pos="4680"/>
        <w:tab w:val="right" w:pos="9360"/>
      </w:tabs>
    </w:pPr>
  </w:style>
  <w:style w:type="paragraph" w:customStyle="1" w:styleId="Re">
    <w:name w:val="Re:"/>
    <w:basedOn w:val="Normal"/>
    <w:rsid w:val="00A23280"/>
    <w:pPr>
      <w:spacing w:before="240" w:after="240"/>
      <w:jc w:val="left"/>
    </w:pPr>
  </w:style>
  <w:style w:type="paragraph" w:customStyle="1" w:styleId="SigBlock1">
    <w:name w:val="SigBlock 1"/>
    <w:basedOn w:val="Normal"/>
    <w:rsid w:val="00A23280"/>
    <w:pPr>
      <w:spacing w:before="120" w:after="120"/>
      <w:ind w:left="4320"/>
      <w:jc w:val="left"/>
    </w:pPr>
  </w:style>
  <w:style w:type="paragraph" w:customStyle="1" w:styleId="SigBlockCo">
    <w:name w:val="SigBlock Co"/>
    <w:basedOn w:val="Normal"/>
    <w:rsid w:val="00A23280"/>
    <w:pPr>
      <w:spacing w:before="120" w:after="720"/>
      <w:ind w:left="4320"/>
      <w:jc w:val="left"/>
    </w:pPr>
    <w:rPr>
      <w:b/>
      <w:bCs/>
      <w:caps/>
      <w:sz w:val="22"/>
    </w:rPr>
  </w:style>
  <w:style w:type="paragraph" w:customStyle="1" w:styleId="SigBlockLine">
    <w:name w:val="SigBlock Line"/>
    <w:basedOn w:val="Normal"/>
    <w:rsid w:val="00A23280"/>
    <w:pPr>
      <w:numPr>
        <w:numId w:val="10"/>
      </w:numPr>
      <w:tabs>
        <w:tab w:val="clear" w:pos="6480"/>
        <w:tab w:val="num" w:pos="1080"/>
        <w:tab w:val="right" w:leader="underscore" w:pos="9360"/>
      </w:tabs>
      <w:spacing w:before="120"/>
      <w:ind w:left="0" w:firstLine="0"/>
      <w:jc w:val="left"/>
    </w:pPr>
  </w:style>
  <w:style w:type="paragraph" w:customStyle="1" w:styleId="SigBlockName">
    <w:name w:val="SigBlock Name"/>
    <w:basedOn w:val="Normal"/>
    <w:rsid w:val="00A23280"/>
    <w:pPr>
      <w:ind w:left="4680"/>
      <w:jc w:val="left"/>
    </w:pPr>
  </w:style>
  <w:style w:type="paragraph" w:customStyle="1" w:styleId="TableHeader">
    <w:name w:val="Table Header"/>
    <w:rsid w:val="00A23280"/>
    <w:pPr>
      <w:jc w:val="center"/>
    </w:pPr>
    <w:rPr>
      <w:b/>
      <w:bCs/>
      <w:sz w:val="24"/>
    </w:rPr>
  </w:style>
  <w:style w:type="paragraph" w:customStyle="1" w:styleId="TableBody">
    <w:name w:val="Table Body"/>
    <w:basedOn w:val="TableHeader"/>
    <w:rsid w:val="00A23280"/>
    <w:pPr>
      <w:jc w:val="left"/>
    </w:pPr>
    <w:rPr>
      <w:b w:val="0"/>
      <w:bCs w:val="0"/>
    </w:rPr>
  </w:style>
  <w:style w:type="paragraph" w:styleId="Title">
    <w:name w:val="Title"/>
    <w:basedOn w:val="Normal"/>
    <w:link w:val="TitleChar"/>
    <w:qFormat/>
    <w:rsid w:val="00A23280"/>
    <w:pPr>
      <w:spacing w:before="240" w:after="240"/>
      <w:jc w:val="center"/>
      <w:outlineLvl w:val="0"/>
    </w:pPr>
    <w:rPr>
      <w:rFonts w:cs="Arial"/>
      <w:b/>
      <w:bCs/>
      <w:caps/>
      <w:szCs w:val="32"/>
    </w:rPr>
  </w:style>
  <w:style w:type="character" w:styleId="PageNumber">
    <w:name w:val="page number"/>
    <w:basedOn w:val="DefaultParagraphFont"/>
    <w:rsid w:val="00D952AB"/>
  </w:style>
  <w:style w:type="table" w:styleId="TableGrid">
    <w:name w:val="Table Grid"/>
    <w:basedOn w:val="TableNormal"/>
    <w:uiPriority w:val="39"/>
    <w:rsid w:val="00A7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1410"/>
    <w:rPr>
      <w:color w:val="0000FF"/>
      <w:u w:val="single"/>
    </w:rPr>
  </w:style>
  <w:style w:type="paragraph" w:styleId="BalloonText">
    <w:name w:val="Balloon Text"/>
    <w:basedOn w:val="Normal"/>
    <w:link w:val="BalloonTextChar"/>
    <w:rsid w:val="005B1AF2"/>
    <w:rPr>
      <w:rFonts w:ascii="Tahoma" w:hAnsi="Tahoma" w:cs="Tahoma"/>
      <w:sz w:val="16"/>
      <w:szCs w:val="16"/>
    </w:rPr>
  </w:style>
  <w:style w:type="character" w:customStyle="1" w:styleId="BalloonTextChar">
    <w:name w:val="Balloon Text Char"/>
    <w:link w:val="BalloonText"/>
    <w:rsid w:val="005B1AF2"/>
    <w:rPr>
      <w:rFonts w:ascii="Tahoma" w:hAnsi="Tahoma" w:cs="Tahoma"/>
      <w:sz w:val="16"/>
      <w:szCs w:val="16"/>
    </w:rPr>
  </w:style>
  <w:style w:type="paragraph" w:styleId="NormalWeb">
    <w:name w:val="Normal (Web)"/>
    <w:basedOn w:val="Normal"/>
    <w:uiPriority w:val="99"/>
    <w:rsid w:val="005B1AF2"/>
    <w:pPr>
      <w:spacing w:before="100" w:beforeAutospacing="1" w:after="100" w:afterAutospacing="1"/>
      <w:jc w:val="left"/>
    </w:pPr>
  </w:style>
  <w:style w:type="character" w:styleId="EndnoteReference">
    <w:name w:val="endnote reference"/>
    <w:rsid w:val="00531C57"/>
    <w:rPr>
      <w:vertAlign w:val="superscript"/>
    </w:rPr>
  </w:style>
  <w:style w:type="paragraph" w:styleId="BodyTextIndent2">
    <w:name w:val="Body Text Indent 2"/>
    <w:basedOn w:val="Normal"/>
    <w:link w:val="BodyTextIndent2Char"/>
    <w:rsid w:val="00A84762"/>
    <w:pPr>
      <w:spacing w:after="120" w:line="480" w:lineRule="auto"/>
      <w:ind w:left="360"/>
    </w:pPr>
  </w:style>
  <w:style w:type="character" w:customStyle="1" w:styleId="BodyTextIndent2Char">
    <w:name w:val="Body Text Indent 2 Char"/>
    <w:link w:val="BodyTextIndent2"/>
    <w:rsid w:val="00A84762"/>
    <w:rPr>
      <w:sz w:val="24"/>
      <w:szCs w:val="24"/>
    </w:rPr>
  </w:style>
  <w:style w:type="paragraph" w:styleId="BodyTextIndent3">
    <w:name w:val="Body Text Indent 3"/>
    <w:basedOn w:val="Normal"/>
    <w:link w:val="BodyTextIndent3Char"/>
    <w:rsid w:val="00A84762"/>
    <w:pPr>
      <w:spacing w:after="120"/>
      <w:ind w:left="360"/>
    </w:pPr>
    <w:rPr>
      <w:sz w:val="16"/>
      <w:szCs w:val="16"/>
    </w:rPr>
  </w:style>
  <w:style w:type="character" w:customStyle="1" w:styleId="BodyTextIndent3Char">
    <w:name w:val="Body Text Indent 3 Char"/>
    <w:link w:val="BodyTextIndent3"/>
    <w:rsid w:val="00A84762"/>
    <w:rPr>
      <w:sz w:val="16"/>
      <w:szCs w:val="16"/>
    </w:rPr>
  </w:style>
  <w:style w:type="paragraph" w:customStyle="1" w:styleId="BodyText-NoIndent">
    <w:name w:val="Body Text - No Indent"/>
    <w:aliases w:val="bni"/>
    <w:basedOn w:val="Normal"/>
    <w:next w:val="BodyText"/>
    <w:rsid w:val="00D906D2"/>
    <w:pPr>
      <w:spacing w:after="240"/>
    </w:pPr>
    <w:rPr>
      <w:szCs w:val="20"/>
    </w:rPr>
  </w:style>
  <w:style w:type="paragraph" w:customStyle="1" w:styleId="Block-Bold0LRMargin">
    <w:name w:val="Block - Bold 0 L/R Margin"/>
    <w:aliases w:val="bb0"/>
    <w:basedOn w:val="Normal"/>
    <w:rsid w:val="00D906D2"/>
    <w:pPr>
      <w:spacing w:after="240"/>
    </w:pPr>
    <w:rPr>
      <w:b/>
      <w:szCs w:val="20"/>
    </w:rPr>
  </w:style>
  <w:style w:type="paragraph" w:customStyle="1" w:styleId="c3">
    <w:name w:val="c3"/>
    <w:basedOn w:val="Normal"/>
    <w:rsid w:val="003E7190"/>
    <w:pPr>
      <w:widowControl w:val="0"/>
      <w:autoSpaceDE w:val="0"/>
      <w:autoSpaceDN w:val="0"/>
      <w:adjustRightInd w:val="0"/>
      <w:jc w:val="center"/>
    </w:pPr>
  </w:style>
  <w:style w:type="paragraph" w:customStyle="1" w:styleId="p7">
    <w:name w:val="p7"/>
    <w:basedOn w:val="Normal"/>
    <w:rsid w:val="003E7190"/>
    <w:pPr>
      <w:widowControl w:val="0"/>
      <w:tabs>
        <w:tab w:val="left" w:pos="742"/>
      </w:tabs>
      <w:autoSpaceDE w:val="0"/>
      <w:autoSpaceDN w:val="0"/>
      <w:adjustRightInd w:val="0"/>
      <w:ind w:firstLine="742"/>
      <w:jc w:val="left"/>
    </w:pPr>
  </w:style>
  <w:style w:type="paragraph" w:styleId="PlainText">
    <w:name w:val="Plain Text"/>
    <w:basedOn w:val="Normal"/>
    <w:link w:val="PlainTextChar"/>
    <w:rsid w:val="00671E83"/>
    <w:rPr>
      <w:rFonts w:ascii="Courier New" w:hAnsi="Courier New" w:cs="Courier New"/>
      <w:sz w:val="20"/>
      <w:szCs w:val="20"/>
    </w:rPr>
  </w:style>
  <w:style w:type="character" w:customStyle="1" w:styleId="PlainTextChar">
    <w:name w:val="Plain Text Char"/>
    <w:link w:val="PlainText"/>
    <w:rsid w:val="00671E83"/>
    <w:rPr>
      <w:rFonts w:ascii="Courier New" w:hAnsi="Courier New" w:cs="Courier New"/>
    </w:rPr>
  </w:style>
  <w:style w:type="paragraph" w:customStyle="1" w:styleId="p9">
    <w:name w:val="p9"/>
    <w:basedOn w:val="Normal"/>
    <w:rsid w:val="00251F98"/>
    <w:pPr>
      <w:widowControl w:val="0"/>
      <w:tabs>
        <w:tab w:val="left" w:pos="742"/>
      </w:tabs>
      <w:autoSpaceDE w:val="0"/>
      <w:autoSpaceDN w:val="0"/>
      <w:adjustRightInd w:val="0"/>
      <w:ind w:firstLine="742"/>
      <w:jc w:val="left"/>
    </w:pPr>
  </w:style>
  <w:style w:type="paragraph" w:customStyle="1" w:styleId="sig">
    <w:name w:val="sig"/>
    <w:basedOn w:val="Normal"/>
    <w:rsid w:val="002F2D28"/>
    <w:pPr>
      <w:spacing w:after="200" w:line="276" w:lineRule="auto"/>
      <w:ind w:left="4320"/>
      <w:jc w:val="left"/>
    </w:pPr>
    <w:rPr>
      <w:rFonts w:eastAsia="Calibri"/>
    </w:rPr>
  </w:style>
  <w:style w:type="paragraph" w:styleId="Signature">
    <w:name w:val="Signature"/>
    <w:aliases w:val="sign"/>
    <w:basedOn w:val="Normal"/>
    <w:link w:val="SignatureChar"/>
    <w:rsid w:val="002F2D28"/>
    <w:pPr>
      <w:ind w:left="4320"/>
    </w:pPr>
  </w:style>
  <w:style w:type="character" w:customStyle="1" w:styleId="SignatureChar">
    <w:name w:val="Signature Char"/>
    <w:aliases w:val="sign Char"/>
    <w:link w:val="Signature"/>
    <w:rsid w:val="002F2D28"/>
    <w:rPr>
      <w:sz w:val="24"/>
      <w:szCs w:val="24"/>
    </w:rPr>
  </w:style>
  <w:style w:type="character" w:customStyle="1" w:styleId="TitleChar">
    <w:name w:val="Title Char"/>
    <w:link w:val="Title"/>
    <w:rsid w:val="002F2D28"/>
    <w:rPr>
      <w:rFonts w:cs="Arial"/>
      <w:b/>
      <w:bCs/>
      <w:caps/>
      <w:sz w:val="24"/>
      <w:szCs w:val="32"/>
    </w:rPr>
  </w:style>
  <w:style w:type="paragraph" w:customStyle="1" w:styleId="BodyTextFLI5">
    <w:name w:val="Body Text FLI .5"/>
    <w:aliases w:val="bt"/>
    <w:basedOn w:val="Normal"/>
    <w:rsid w:val="00D974F8"/>
    <w:pPr>
      <w:spacing w:after="240"/>
      <w:ind w:firstLine="720"/>
    </w:pPr>
    <w:rPr>
      <w:snapToGrid w:val="0"/>
      <w:szCs w:val="20"/>
    </w:rPr>
  </w:style>
  <w:style w:type="paragraph" w:customStyle="1" w:styleId="TitleCenteredBU12ptKeepwithNext">
    <w:name w:val="Title Centered B/U 12pt Keep with Next"/>
    <w:aliases w:val="cbuk"/>
    <w:basedOn w:val="Normal"/>
    <w:next w:val="BodyTextFLI5"/>
    <w:rsid w:val="00D974F8"/>
    <w:pPr>
      <w:keepNext/>
      <w:spacing w:after="240"/>
      <w:jc w:val="center"/>
    </w:pPr>
    <w:rPr>
      <w:b/>
      <w:szCs w:val="20"/>
      <w:u w:val="single"/>
    </w:rPr>
  </w:style>
  <w:style w:type="paragraph" w:customStyle="1" w:styleId="TitleCentered">
    <w:name w:val="Title Centered"/>
    <w:aliases w:val="c"/>
    <w:basedOn w:val="Normal"/>
    <w:next w:val="BodyTextFLI5"/>
    <w:rsid w:val="00D974F8"/>
    <w:pPr>
      <w:spacing w:after="240"/>
      <w:jc w:val="center"/>
    </w:pPr>
    <w:rPr>
      <w:szCs w:val="20"/>
    </w:rPr>
  </w:style>
  <w:style w:type="paragraph" w:styleId="ListParagraph">
    <w:name w:val="List Paragraph"/>
    <w:basedOn w:val="Normal"/>
    <w:uiPriority w:val="34"/>
    <w:qFormat/>
    <w:rsid w:val="00261024"/>
    <w:pPr>
      <w:spacing w:line="480" w:lineRule="auto"/>
      <w:ind w:left="720"/>
      <w:contextualSpacing/>
    </w:pPr>
    <w:rPr>
      <w:rFonts w:eastAsia="Calibri"/>
      <w:szCs w:val="22"/>
    </w:rPr>
  </w:style>
  <w:style w:type="paragraph" w:styleId="FootnoteText">
    <w:name w:val="footnote text"/>
    <w:basedOn w:val="Normal"/>
    <w:link w:val="FootnoteTextChar"/>
    <w:rsid w:val="006C5E68"/>
    <w:rPr>
      <w:sz w:val="20"/>
      <w:szCs w:val="20"/>
    </w:rPr>
  </w:style>
  <w:style w:type="character" w:customStyle="1" w:styleId="FootnoteTextChar">
    <w:name w:val="Footnote Text Char"/>
    <w:basedOn w:val="DefaultParagraphFont"/>
    <w:link w:val="FootnoteText"/>
    <w:rsid w:val="006C5E68"/>
  </w:style>
  <w:style w:type="character" w:styleId="FootnoteReference">
    <w:name w:val="footnote reference"/>
    <w:rsid w:val="006C5E68"/>
    <w:rPr>
      <w:vertAlign w:val="superscript"/>
    </w:rPr>
  </w:style>
  <w:style w:type="paragraph" w:customStyle="1" w:styleId="SigBlockAdd">
    <w:name w:val="SigBlock Add"/>
    <w:basedOn w:val="Normal"/>
    <w:rsid w:val="00985917"/>
    <w:pPr>
      <w:ind w:left="3960"/>
    </w:pPr>
  </w:style>
  <w:style w:type="paragraph" w:customStyle="1" w:styleId="SingleSpacing">
    <w:name w:val="Single Spacing"/>
    <w:basedOn w:val="Normal"/>
    <w:rsid w:val="00A96D63"/>
    <w:pPr>
      <w:spacing w:line="282" w:lineRule="exact"/>
      <w:jc w:val="left"/>
    </w:pPr>
    <w:rPr>
      <w:sz w:val="22"/>
      <w:szCs w:val="20"/>
    </w:rPr>
  </w:style>
  <w:style w:type="paragraph" w:customStyle="1" w:styleId="FirmName">
    <w:name w:val="Firm Name"/>
    <w:basedOn w:val="SingleSpacing"/>
    <w:rsid w:val="00A96D63"/>
    <w:pPr>
      <w:jc w:val="center"/>
    </w:pPr>
  </w:style>
  <w:style w:type="paragraph" w:styleId="Caption">
    <w:name w:val="caption"/>
    <w:basedOn w:val="Normal"/>
    <w:next w:val="Normal"/>
    <w:qFormat/>
    <w:rsid w:val="00A96D63"/>
    <w:pPr>
      <w:spacing w:line="423" w:lineRule="exact"/>
      <w:jc w:val="center"/>
    </w:pPr>
    <w:rPr>
      <w:b/>
      <w:bCs/>
      <w:szCs w:val="20"/>
    </w:rPr>
  </w:style>
  <w:style w:type="paragraph" w:customStyle="1" w:styleId="DHLetterheadAddress">
    <w:name w:val="DH Letterhead Address"/>
    <w:basedOn w:val="Normal"/>
    <w:qFormat/>
    <w:rsid w:val="00820DE9"/>
    <w:pPr>
      <w:jc w:val="left"/>
    </w:pPr>
  </w:style>
  <w:style w:type="character" w:customStyle="1" w:styleId="fontstyle01">
    <w:name w:val="fontstyle01"/>
    <w:rsid w:val="00820DE9"/>
    <w:rPr>
      <w:rFonts w:ascii="Times-Bold" w:hAnsi="Times-Bold" w:hint="default"/>
      <w:b/>
      <w:bCs/>
      <w:i w:val="0"/>
      <w:iCs w:val="0"/>
      <w:color w:val="000000"/>
      <w:sz w:val="24"/>
      <w:szCs w:val="24"/>
    </w:rPr>
  </w:style>
  <w:style w:type="character" w:styleId="PlaceholderText">
    <w:name w:val="Placeholder Text"/>
    <w:uiPriority w:val="99"/>
    <w:semiHidden/>
    <w:rsid w:val="00820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41042">
      <w:bodyDiv w:val="1"/>
      <w:marLeft w:val="0"/>
      <w:marRight w:val="0"/>
      <w:marTop w:val="0"/>
      <w:marBottom w:val="0"/>
      <w:divBdr>
        <w:top w:val="none" w:sz="0" w:space="0" w:color="auto"/>
        <w:left w:val="none" w:sz="0" w:space="0" w:color="auto"/>
        <w:bottom w:val="none" w:sz="0" w:space="0" w:color="auto"/>
        <w:right w:val="none" w:sz="0" w:space="0" w:color="auto"/>
      </w:divBdr>
    </w:div>
    <w:div w:id="1347974406">
      <w:bodyDiv w:val="1"/>
      <w:marLeft w:val="0"/>
      <w:marRight w:val="0"/>
      <w:marTop w:val="0"/>
      <w:marBottom w:val="0"/>
      <w:divBdr>
        <w:top w:val="none" w:sz="0" w:space="0" w:color="auto"/>
        <w:left w:val="none" w:sz="0" w:space="0" w:color="auto"/>
        <w:bottom w:val="none" w:sz="0" w:space="0" w:color="auto"/>
        <w:right w:val="none" w:sz="0" w:space="0" w:color="auto"/>
      </w:divBdr>
    </w:div>
    <w:div w:id="1417363468">
      <w:bodyDiv w:val="1"/>
      <w:marLeft w:val="0"/>
      <w:marRight w:val="0"/>
      <w:marTop w:val="0"/>
      <w:marBottom w:val="0"/>
      <w:divBdr>
        <w:top w:val="none" w:sz="0" w:space="0" w:color="auto"/>
        <w:left w:val="none" w:sz="0" w:space="0" w:color="auto"/>
        <w:bottom w:val="none" w:sz="0" w:space="0" w:color="auto"/>
        <w:right w:val="none" w:sz="0" w:space="0" w:color="auto"/>
      </w:divBdr>
    </w:div>
    <w:div w:id="1798064195">
      <w:bodyDiv w:val="1"/>
      <w:marLeft w:val="0"/>
      <w:marRight w:val="0"/>
      <w:marTop w:val="0"/>
      <w:marBottom w:val="0"/>
      <w:divBdr>
        <w:top w:val="none" w:sz="0" w:space="0" w:color="auto"/>
        <w:left w:val="none" w:sz="0" w:space="0" w:color="auto"/>
        <w:bottom w:val="none" w:sz="0" w:space="0" w:color="auto"/>
        <w:right w:val="none" w:sz="0" w:space="0" w:color="auto"/>
      </w:divBdr>
    </w:div>
    <w:div w:id="1859925347">
      <w:bodyDiv w:val="1"/>
      <w:marLeft w:val="0"/>
      <w:marRight w:val="0"/>
      <w:marTop w:val="0"/>
      <w:marBottom w:val="0"/>
      <w:divBdr>
        <w:top w:val="none" w:sz="0" w:space="0" w:color="auto"/>
        <w:left w:val="none" w:sz="0" w:space="0" w:color="auto"/>
        <w:bottom w:val="none" w:sz="0" w:space="0" w:color="auto"/>
        <w:right w:val="none" w:sz="0" w:space="0" w:color="auto"/>
      </w:divBdr>
    </w:div>
    <w:div w:id="19818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6245603-8C89-4AF0-BE49-87AE88479D38}"/>
      </w:docPartPr>
      <w:docPartBody>
        <w:p w:rsidR="00E028B8" w:rsidRDefault="00E028B8">
          <w:r w:rsidRPr="00F91FA6">
            <w:rPr>
              <w:rStyle w:val="PlaceholderText"/>
            </w:rPr>
            <w:t>Click or tap here to enter text.</w:t>
          </w:r>
        </w:p>
      </w:docPartBody>
    </w:docPart>
    <w:docPart>
      <w:docPartPr>
        <w:name w:val="CBC2AB6AAA834C73B1CE1CE31FC5DA45"/>
        <w:category>
          <w:name w:val="General"/>
          <w:gallery w:val="placeholder"/>
        </w:category>
        <w:types>
          <w:type w:val="bbPlcHdr"/>
        </w:types>
        <w:behaviors>
          <w:behavior w:val="content"/>
        </w:behaviors>
        <w:guid w:val="{73CC097D-1503-4FF4-866E-74499B1DFB88}"/>
      </w:docPartPr>
      <w:docPartBody>
        <w:p w:rsidR="00125E10" w:rsidRDefault="004978F4" w:rsidP="004978F4">
          <w:pPr>
            <w:pStyle w:val="CBC2AB6AAA834C73B1CE1CE31FC5DA452"/>
          </w:pPr>
          <w:r w:rsidRPr="00E84360">
            <w:rPr>
              <w:b/>
              <w:i/>
              <w:color w:val="FF0000"/>
            </w:rPr>
            <w:t>first day of trial</w:t>
          </w:r>
          <w:r>
            <w:rPr>
              <w:b/>
              <w:i/>
              <w:color w:val="FF0000"/>
            </w:rPr>
            <w:t xml:space="preserve"> after jury selection</w:t>
          </w:r>
        </w:p>
      </w:docPartBody>
    </w:docPart>
    <w:docPart>
      <w:docPartPr>
        <w:name w:val="71A90FF0D6734E2FAC17EE5AE4EFDA8D"/>
        <w:category>
          <w:name w:val="General"/>
          <w:gallery w:val="placeholder"/>
        </w:category>
        <w:types>
          <w:type w:val="bbPlcHdr"/>
        </w:types>
        <w:behaviors>
          <w:behavior w:val="content"/>
        </w:behaviors>
        <w:guid w:val="{1AA176D9-79D2-4040-82CE-880A7B812F59}"/>
      </w:docPartPr>
      <w:docPartBody>
        <w:p w:rsidR="00125E10" w:rsidRDefault="004978F4" w:rsidP="004978F4">
          <w:pPr>
            <w:pStyle w:val="71A90FF0D6734E2FAC17EE5AE4EFDA8D2"/>
          </w:pPr>
          <w:r w:rsidRPr="00E43B5F">
            <w:rPr>
              <w:b/>
              <w:i/>
              <w:color w:val="FF0000"/>
            </w:rPr>
            <w:t>Amount Plaintiff shall pay</w:t>
          </w:r>
        </w:p>
      </w:docPartBody>
    </w:docPart>
    <w:docPart>
      <w:docPartPr>
        <w:name w:val="E9A98E32BD194150B20741E84D650B31"/>
        <w:category>
          <w:name w:val="General"/>
          <w:gallery w:val="placeholder"/>
        </w:category>
        <w:types>
          <w:type w:val="bbPlcHdr"/>
        </w:types>
        <w:behaviors>
          <w:behavior w:val="content"/>
        </w:behaviors>
        <w:guid w:val="{F2090030-E918-4615-BF94-5109169BDE2E}"/>
      </w:docPartPr>
      <w:docPartBody>
        <w:p w:rsidR="00125E10" w:rsidRDefault="004978F4" w:rsidP="004978F4">
          <w:pPr>
            <w:pStyle w:val="E9A98E32BD194150B20741E84D650B312"/>
          </w:pPr>
          <w:r w:rsidRPr="00E43B5F">
            <w:rPr>
              <w:b/>
              <w:i/>
              <w:color w:val="FF0000"/>
            </w:rPr>
            <w:t>Amount Defendant shall pay</w:t>
          </w:r>
        </w:p>
      </w:docPartBody>
    </w:docPart>
    <w:docPart>
      <w:docPartPr>
        <w:name w:val="5361952A40744ED9B02DEAB0370DA0E1"/>
        <w:category>
          <w:name w:val="General"/>
          <w:gallery w:val="placeholder"/>
        </w:category>
        <w:types>
          <w:type w:val="bbPlcHdr"/>
        </w:types>
        <w:behaviors>
          <w:behavior w:val="content"/>
        </w:behaviors>
        <w:guid w:val="{8B163082-25E9-456C-A80B-C1DA3ED0A613}"/>
      </w:docPartPr>
      <w:docPartBody>
        <w:p w:rsidR="00125E10" w:rsidRDefault="004978F4" w:rsidP="004978F4">
          <w:pPr>
            <w:pStyle w:val="5361952A40744ED9B02DEAB0370DA0E12"/>
          </w:pPr>
          <w:r w:rsidRPr="00E43B5F">
            <w:rPr>
              <w:b/>
              <w:i/>
              <w:color w:val="FF0000"/>
            </w:rPr>
            <w:t>due date of payment</w:t>
          </w:r>
        </w:p>
      </w:docPartBody>
    </w:docPart>
    <w:docPart>
      <w:docPartPr>
        <w:name w:val="6F43D93E900A4C2F90068E15565869E7"/>
        <w:category>
          <w:name w:val="General"/>
          <w:gallery w:val="placeholder"/>
        </w:category>
        <w:types>
          <w:type w:val="bbPlcHdr"/>
        </w:types>
        <w:behaviors>
          <w:behavior w:val="content"/>
        </w:behaviors>
        <w:guid w:val="{07E78381-51EE-42D6-8FC4-DE09627D1267}"/>
      </w:docPartPr>
      <w:docPartBody>
        <w:p w:rsidR="00000000" w:rsidRDefault="004978F4" w:rsidP="004978F4">
          <w:pPr>
            <w:pStyle w:val="6F43D93E900A4C2F90068E15565869E7"/>
          </w:pPr>
          <w:r w:rsidRPr="0020047C">
            <w:rPr>
              <w:b/>
              <w:i/>
              <w:color w:val="FF0000"/>
            </w:rPr>
            <w:t>date parties agreed on the record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B8"/>
    <w:rsid w:val="00125E10"/>
    <w:rsid w:val="004978F4"/>
    <w:rsid w:val="00E0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028B8"/>
    <w:rPr>
      <w:color w:val="808080"/>
    </w:rPr>
  </w:style>
  <w:style w:type="paragraph" w:customStyle="1" w:styleId="C506A601DC0B4A8FA115B08713AF443D">
    <w:name w:val="C506A601DC0B4A8FA115B08713AF443D"/>
    <w:rsid w:val="00E028B8"/>
  </w:style>
  <w:style w:type="paragraph" w:customStyle="1" w:styleId="65284AB248CD4E64802586EE52FF1EF4">
    <w:name w:val="65284AB248CD4E64802586EE52FF1EF4"/>
    <w:rsid w:val="00E028B8"/>
  </w:style>
  <w:style w:type="paragraph" w:customStyle="1" w:styleId="3ED0336900FA4F65BC09671FF4CD7009">
    <w:name w:val="3ED0336900FA4F65BC09671FF4CD7009"/>
    <w:rsid w:val="00E028B8"/>
  </w:style>
  <w:style w:type="paragraph" w:customStyle="1" w:styleId="CBC2AB6AAA834C73B1CE1CE31FC5DA45">
    <w:name w:val="CBC2AB6AAA834C73B1CE1CE31FC5DA45"/>
    <w:rsid w:val="00E028B8"/>
    <w:pPr>
      <w:spacing w:after="0" w:line="240" w:lineRule="auto"/>
      <w:jc w:val="both"/>
    </w:pPr>
    <w:rPr>
      <w:rFonts w:ascii="Times New Roman" w:eastAsia="Times New Roman" w:hAnsi="Times New Roman" w:cs="Times New Roman"/>
      <w:sz w:val="24"/>
      <w:szCs w:val="24"/>
    </w:rPr>
  </w:style>
  <w:style w:type="paragraph" w:customStyle="1" w:styleId="71A90FF0D6734E2FAC17EE5AE4EFDA8D">
    <w:name w:val="71A90FF0D6734E2FAC17EE5AE4EFDA8D"/>
    <w:rsid w:val="00E028B8"/>
    <w:pPr>
      <w:spacing w:after="0" w:line="240" w:lineRule="auto"/>
      <w:jc w:val="both"/>
    </w:pPr>
    <w:rPr>
      <w:rFonts w:ascii="Times New Roman" w:eastAsia="Times New Roman" w:hAnsi="Times New Roman" w:cs="Times New Roman"/>
      <w:sz w:val="24"/>
      <w:szCs w:val="24"/>
    </w:rPr>
  </w:style>
  <w:style w:type="paragraph" w:customStyle="1" w:styleId="E9A98E32BD194150B20741E84D650B31">
    <w:name w:val="E9A98E32BD194150B20741E84D650B31"/>
    <w:rsid w:val="00E028B8"/>
    <w:pPr>
      <w:spacing w:after="0" w:line="240" w:lineRule="auto"/>
      <w:jc w:val="both"/>
    </w:pPr>
    <w:rPr>
      <w:rFonts w:ascii="Times New Roman" w:eastAsia="Times New Roman" w:hAnsi="Times New Roman" w:cs="Times New Roman"/>
      <w:sz w:val="24"/>
      <w:szCs w:val="24"/>
    </w:rPr>
  </w:style>
  <w:style w:type="paragraph" w:customStyle="1" w:styleId="5361952A40744ED9B02DEAB0370DA0E1">
    <w:name w:val="5361952A40744ED9B02DEAB0370DA0E1"/>
    <w:rsid w:val="00E028B8"/>
    <w:pPr>
      <w:spacing w:after="0" w:line="240" w:lineRule="auto"/>
      <w:jc w:val="both"/>
    </w:pPr>
    <w:rPr>
      <w:rFonts w:ascii="Times New Roman" w:eastAsia="Times New Roman" w:hAnsi="Times New Roman" w:cs="Times New Roman"/>
      <w:sz w:val="24"/>
      <w:szCs w:val="24"/>
    </w:rPr>
  </w:style>
  <w:style w:type="paragraph" w:customStyle="1" w:styleId="CBC2AB6AAA834C73B1CE1CE31FC5DA451">
    <w:name w:val="CBC2AB6AAA834C73B1CE1CE31FC5DA451"/>
    <w:rsid w:val="00125E10"/>
    <w:pPr>
      <w:spacing w:after="0" w:line="240" w:lineRule="auto"/>
      <w:jc w:val="both"/>
    </w:pPr>
    <w:rPr>
      <w:rFonts w:ascii="Times New Roman" w:eastAsia="Times New Roman" w:hAnsi="Times New Roman" w:cs="Times New Roman"/>
      <w:sz w:val="24"/>
      <w:szCs w:val="24"/>
    </w:rPr>
  </w:style>
  <w:style w:type="paragraph" w:customStyle="1" w:styleId="71A90FF0D6734E2FAC17EE5AE4EFDA8D1">
    <w:name w:val="71A90FF0D6734E2FAC17EE5AE4EFDA8D1"/>
    <w:rsid w:val="00125E10"/>
    <w:pPr>
      <w:spacing w:after="0" w:line="240" w:lineRule="auto"/>
      <w:jc w:val="both"/>
    </w:pPr>
    <w:rPr>
      <w:rFonts w:ascii="Times New Roman" w:eastAsia="Times New Roman" w:hAnsi="Times New Roman" w:cs="Times New Roman"/>
      <w:sz w:val="24"/>
      <w:szCs w:val="24"/>
    </w:rPr>
  </w:style>
  <w:style w:type="paragraph" w:customStyle="1" w:styleId="E9A98E32BD194150B20741E84D650B311">
    <w:name w:val="E9A98E32BD194150B20741E84D650B311"/>
    <w:rsid w:val="00125E10"/>
    <w:pPr>
      <w:spacing w:after="0" w:line="240" w:lineRule="auto"/>
      <w:jc w:val="both"/>
    </w:pPr>
    <w:rPr>
      <w:rFonts w:ascii="Times New Roman" w:eastAsia="Times New Roman" w:hAnsi="Times New Roman" w:cs="Times New Roman"/>
      <w:sz w:val="24"/>
      <w:szCs w:val="24"/>
    </w:rPr>
  </w:style>
  <w:style w:type="paragraph" w:customStyle="1" w:styleId="5361952A40744ED9B02DEAB0370DA0E11">
    <w:name w:val="5361952A40744ED9B02DEAB0370DA0E11"/>
    <w:rsid w:val="00125E10"/>
    <w:pPr>
      <w:spacing w:after="0" w:line="240" w:lineRule="auto"/>
      <w:jc w:val="both"/>
    </w:pPr>
    <w:rPr>
      <w:rFonts w:ascii="Times New Roman" w:eastAsia="Times New Roman" w:hAnsi="Times New Roman" w:cs="Times New Roman"/>
      <w:sz w:val="24"/>
      <w:szCs w:val="24"/>
    </w:rPr>
  </w:style>
  <w:style w:type="paragraph" w:customStyle="1" w:styleId="CBC2AB6AAA834C73B1CE1CE31FC5DA452">
    <w:name w:val="CBC2AB6AAA834C73B1CE1CE31FC5DA452"/>
    <w:rsid w:val="004978F4"/>
    <w:pPr>
      <w:spacing w:after="0" w:line="240" w:lineRule="auto"/>
      <w:jc w:val="both"/>
    </w:pPr>
    <w:rPr>
      <w:rFonts w:ascii="Times New Roman" w:eastAsia="Times New Roman" w:hAnsi="Times New Roman" w:cs="Times New Roman"/>
      <w:sz w:val="24"/>
      <w:szCs w:val="24"/>
    </w:rPr>
  </w:style>
  <w:style w:type="paragraph" w:customStyle="1" w:styleId="71A90FF0D6734E2FAC17EE5AE4EFDA8D2">
    <w:name w:val="71A90FF0D6734E2FAC17EE5AE4EFDA8D2"/>
    <w:rsid w:val="004978F4"/>
    <w:pPr>
      <w:spacing w:after="0" w:line="240" w:lineRule="auto"/>
      <w:jc w:val="both"/>
    </w:pPr>
    <w:rPr>
      <w:rFonts w:ascii="Times New Roman" w:eastAsia="Times New Roman" w:hAnsi="Times New Roman" w:cs="Times New Roman"/>
      <w:sz w:val="24"/>
      <w:szCs w:val="24"/>
    </w:rPr>
  </w:style>
  <w:style w:type="paragraph" w:customStyle="1" w:styleId="E9A98E32BD194150B20741E84D650B312">
    <w:name w:val="E9A98E32BD194150B20741E84D650B312"/>
    <w:rsid w:val="004978F4"/>
    <w:pPr>
      <w:spacing w:after="0" w:line="240" w:lineRule="auto"/>
      <w:jc w:val="both"/>
    </w:pPr>
    <w:rPr>
      <w:rFonts w:ascii="Times New Roman" w:eastAsia="Times New Roman" w:hAnsi="Times New Roman" w:cs="Times New Roman"/>
      <w:sz w:val="24"/>
      <w:szCs w:val="24"/>
    </w:rPr>
  </w:style>
  <w:style w:type="paragraph" w:customStyle="1" w:styleId="5361952A40744ED9B02DEAB0370DA0E12">
    <w:name w:val="5361952A40744ED9B02DEAB0370DA0E12"/>
    <w:rsid w:val="004978F4"/>
    <w:pPr>
      <w:spacing w:after="0" w:line="240" w:lineRule="auto"/>
      <w:jc w:val="both"/>
    </w:pPr>
    <w:rPr>
      <w:rFonts w:ascii="Times New Roman" w:eastAsia="Times New Roman" w:hAnsi="Times New Roman" w:cs="Times New Roman"/>
      <w:sz w:val="24"/>
      <w:szCs w:val="24"/>
    </w:rPr>
  </w:style>
  <w:style w:type="paragraph" w:customStyle="1" w:styleId="6F43D93E900A4C2F90068E15565869E7">
    <w:name w:val="6F43D93E900A4C2F90068E15565869E7"/>
    <w:rsid w:val="004978F4"/>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6196-2827-4626-8881-A344794B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317</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CAUSE NO</vt:lpstr>
    </vt:vector>
  </TitlesOfParts>
  <Company>Kane Russell Coleman &amp; Logan PC</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NO</dc:title>
  <dc:subject/>
  <dc:creator>claytos</dc:creator>
  <cp:keywords/>
  <cp:lastModifiedBy>Dollinger, Judge Scot (DCA)</cp:lastModifiedBy>
  <cp:revision>6</cp:revision>
  <cp:lastPrinted>2017-02-02T15:08:00Z</cp:lastPrinted>
  <dcterms:created xsi:type="dcterms:W3CDTF">2020-02-14T22:28:00Z</dcterms:created>
  <dcterms:modified xsi:type="dcterms:W3CDTF">2022-12-31T22:03:00Z</dcterms:modified>
</cp:coreProperties>
</file>