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F85B" w14:textId="12D78C58" w:rsidR="00EC6B46" w:rsidRDefault="00E252C4">
      <w:pPr>
        <w:pStyle w:val="BodyText"/>
        <w:rPr>
          <w:rFonts w:ascii="Times New Roman"/>
        </w:rPr>
      </w:pPr>
      <w:r w:rsidRPr="00E252C4">
        <w:rPr>
          <w:rFonts w:ascii="Arial Nova Light" w:hAnsi="Arial Nova Light"/>
          <w:b/>
          <w:noProof/>
          <w:sz w:val="22"/>
          <w:szCs w:val="22"/>
        </w:rPr>
        <w:drawing>
          <wp:anchor distT="0" distB="0" distL="0" distR="0" simplePos="0" relativeHeight="251665920" behindDoc="0" locked="0" layoutInCell="1" allowOverlap="1" wp14:anchorId="6CE55EA8" wp14:editId="4CC68883">
            <wp:simplePos x="0" y="0"/>
            <wp:positionH relativeFrom="page">
              <wp:posOffset>3601720</wp:posOffset>
            </wp:positionH>
            <wp:positionV relativeFrom="paragraph">
              <wp:posOffset>30480</wp:posOffset>
            </wp:positionV>
            <wp:extent cx="726440" cy="726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17520" w14:textId="77777777" w:rsidR="00EC6B46" w:rsidRDefault="00EC6B46">
      <w:pPr>
        <w:rPr>
          <w:rFonts w:ascii="Times New Roman"/>
        </w:rPr>
        <w:sectPr w:rsidR="00EC6B46">
          <w:type w:val="continuous"/>
          <w:pgSz w:w="12240" w:h="15840"/>
          <w:pgMar w:top="240" w:right="500" w:bottom="280" w:left="520" w:header="720" w:footer="720" w:gutter="0"/>
          <w:cols w:space="720"/>
        </w:sectPr>
      </w:pPr>
      <w:bookmarkStart w:id="0" w:name="_Hlk113633181"/>
    </w:p>
    <w:p w14:paraId="01C74411" w14:textId="77777777" w:rsidR="00EC6B46" w:rsidRDefault="00EC6B46">
      <w:pPr>
        <w:pStyle w:val="BodyText"/>
        <w:rPr>
          <w:rFonts w:ascii="Times New Roman"/>
          <w:sz w:val="24"/>
        </w:rPr>
      </w:pPr>
      <w:bookmarkStart w:id="1" w:name="_Hlk113633437"/>
    </w:p>
    <w:p w14:paraId="548AE1D1" w14:textId="77777777" w:rsidR="00EC6B46" w:rsidRDefault="00EC6B46">
      <w:pPr>
        <w:pStyle w:val="BodyText"/>
        <w:rPr>
          <w:rFonts w:ascii="Times New Roman"/>
          <w:sz w:val="24"/>
        </w:rPr>
      </w:pPr>
    </w:p>
    <w:p w14:paraId="2DFE1C82" w14:textId="50A44EB7" w:rsidR="00E252C4" w:rsidRDefault="00E252C4">
      <w:pPr>
        <w:pStyle w:val="BodyText"/>
        <w:spacing w:before="6"/>
        <w:rPr>
          <w:rFonts w:ascii="Times New Roman"/>
          <w:sz w:val="32"/>
        </w:rPr>
      </w:pPr>
      <w:r w:rsidRPr="00E252C4">
        <w:rPr>
          <w:rFonts w:ascii="Arial Nova Light" w:hAnsi="Arial Nova Light"/>
          <w:b/>
          <w:noProof/>
          <w:sz w:val="22"/>
          <w:szCs w:val="22"/>
        </w:rPr>
        <w:drawing>
          <wp:anchor distT="0" distB="0" distL="0" distR="0" simplePos="0" relativeHeight="251656704" behindDoc="0" locked="0" layoutInCell="1" allowOverlap="1" wp14:anchorId="04952402" wp14:editId="676863E4">
            <wp:simplePos x="0" y="0"/>
            <wp:positionH relativeFrom="page">
              <wp:posOffset>5649086</wp:posOffset>
            </wp:positionH>
            <wp:positionV relativeFrom="paragraph">
              <wp:posOffset>85916</wp:posOffset>
            </wp:positionV>
            <wp:extent cx="1596156" cy="2127187"/>
            <wp:effectExtent l="0" t="0" r="4445" b="698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996" cy="217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2CDFD" w14:textId="7557E56D" w:rsidR="00E252C4" w:rsidRPr="00E252C4" w:rsidRDefault="00E252C4" w:rsidP="00E252C4">
      <w:pPr>
        <w:pStyle w:val="BodyText"/>
        <w:spacing w:before="6"/>
        <w:jc w:val="center"/>
        <w:rPr>
          <w:rFonts w:ascii="Arial Nova Light" w:hAnsi="Arial Nova Light"/>
          <w:b/>
          <w:sz w:val="32"/>
        </w:rPr>
      </w:pPr>
      <w:r>
        <w:rPr>
          <w:rFonts w:ascii="Arial Nova Light" w:hAnsi="Arial Nova Light"/>
          <w:b/>
          <w:sz w:val="32"/>
        </w:rPr>
        <w:t>Job Announcement</w:t>
      </w:r>
    </w:p>
    <w:p w14:paraId="6F05FE1F" w14:textId="249DB137" w:rsidR="00EC6B46" w:rsidRDefault="00EC6B46">
      <w:pPr>
        <w:pStyle w:val="BodyText"/>
        <w:spacing w:before="6"/>
        <w:rPr>
          <w:rFonts w:ascii="Times New Roman"/>
          <w:sz w:val="32"/>
        </w:rPr>
      </w:pPr>
    </w:p>
    <w:p w14:paraId="53E9FDA4" w14:textId="39F3E6D4" w:rsidR="00E252C4" w:rsidRDefault="00EA76B2" w:rsidP="00D50CEA">
      <w:pPr>
        <w:pStyle w:val="BodyText"/>
        <w:tabs>
          <w:tab w:val="left" w:pos="1640"/>
        </w:tabs>
        <w:ind w:left="202" w:right="86"/>
        <w:rPr>
          <w:rFonts w:ascii="Arial Nova Light" w:hAnsi="Arial Nova Light"/>
          <w:spacing w:val="-56"/>
          <w:w w:val="95"/>
          <w:sz w:val="22"/>
          <w:szCs w:val="22"/>
        </w:rPr>
      </w:pPr>
      <w:r w:rsidRPr="00E252C4">
        <w:rPr>
          <w:rFonts w:ascii="Arial Nova Light" w:hAnsi="Arial Nova Light"/>
          <w:b/>
          <w:w w:val="95"/>
          <w:sz w:val="22"/>
          <w:szCs w:val="22"/>
        </w:rPr>
        <w:t>Job</w:t>
      </w:r>
      <w:r w:rsidRPr="00E252C4">
        <w:rPr>
          <w:rFonts w:ascii="Arial Nova Light" w:hAnsi="Arial Nova Light"/>
          <w:b/>
          <w:spacing w:val="-8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Title:</w:t>
      </w:r>
      <w:r w:rsidRPr="00E252C4">
        <w:rPr>
          <w:rFonts w:ascii="Arial Nova Light" w:hAnsi="Arial Nova Light"/>
          <w:w w:val="95"/>
          <w:sz w:val="22"/>
          <w:szCs w:val="22"/>
        </w:rPr>
        <w:tab/>
      </w:r>
      <w:r w:rsidRPr="00526C22">
        <w:rPr>
          <w:rFonts w:ascii="Arial Nova Light" w:hAnsi="Arial Nova Light"/>
          <w:b/>
          <w:w w:val="95"/>
          <w:sz w:val="22"/>
          <w:szCs w:val="22"/>
        </w:rPr>
        <w:t>Certified</w:t>
      </w:r>
      <w:r w:rsidRPr="00526C22">
        <w:rPr>
          <w:rFonts w:ascii="Arial Nova Light" w:hAnsi="Arial Nova Light"/>
          <w:b/>
          <w:spacing w:val="-2"/>
          <w:w w:val="95"/>
          <w:sz w:val="22"/>
          <w:szCs w:val="22"/>
        </w:rPr>
        <w:t xml:space="preserve"> </w:t>
      </w:r>
      <w:r w:rsidRPr="00526C22">
        <w:rPr>
          <w:rFonts w:ascii="Arial Nova Light" w:hAnsi="Arial Nova Light"/>
          <w:b/>
          <w:w w:val="95"/>
          <w:sz w:val="22"/>
          <w:szCs w:val="22"/>
        </w:rPr>
        <w:t>Court</w:t>
      </w:r>
      <w:r w:rsidRPr="00526C22">
        <w:rPr>
          <w:rFonts w:ascii="Arial Nova Light" w:hAnsi="Arial Nova Light"/>
          <w:b/>
          <w:spacing w:val="-8"/>
          <w:w w:val="95"/>
          <w:sz w:val="22"/>
          <w:szCs w:val="22"/>
        </w:rPr>
        <w:t xml:space="preserve"> </w:t>
      </w:r>
      <w:r w:rsidRPr="00526C22">
        <w:rPr>
          <w:rFonts w:ascii="Arial Nova Light" w:hAnsi="Arial Nova Light"/>
          <w:b/>
          <w:w w:val="95"/>
          <w:sz w:val="22"/>
          <w:szCs w:val="22"/>
        </w:rPr>
        <w:t>Reporter</w:t>
      </w:r>
      <w:r w:rsidRPr="00E252C4">
        <w:rPr>
          <w:rFonts w:ascii="Arial Nova Light" w:hAnsi="Arial Nova Light"/>
          <w:spacing w:val="-56"/>
          <w:w w:val="95"/>
          <w:sz w:val="22"/>
          <w:szCs w:val="22"/>
        </w:rPr>
        <w:t xml:space="preserve"> </w:t>
      </w:r>
      <w:r w:rsidR="00E252C4" w:rsidRPr="00E252C4">
        <w:rPr>
          <w:rFonts w:ascii="Arial Nova Light" w:hAnsi="Arial Nova Light"/>
          <w:spacing w:val="-56"/>
          <w:w w:val="95"/>
          <w:sz w:val="22"/>
          <w:szCs w:val="22"/>
        </w:rPr>
        <w:t xml:space="preserve">                    </w:t>
      </w:r>
      <w:r w:rsidR="00E67169">
        <w:rPr>
          <w:rFonts w:ascii="Arial Nova Light" w:hAnsi="Arial Nova Light"/>
          <w:spacing w:val="-56"/>
          <w:w w:val="95"/>
          <w:sz w:val="22"/>
          <w:szCs w:val="22"/>
        </w:rPr>
        <w:t xml:space="preserve">     </w:t>
      </w:r>
    </w:p>
    <w:p w14:paraId="53F2CB05" w14:textId="0D929C0B" w:rsidR="00D50CEA" w:rsidRPr="00E252C4" w:rsidRDefault="00E252C4" w:rsidP="00D50CEA">
      <w:pPr>
        <w:pStyle w:val="BodyText"/>
        <w:tabs>
          <w:tab w:val="left" w:pos="1640"/>
        </w:tabs>
        <w:ind w:left="202" w:right="86"/>
        <w:rPr>
          <w:rFonts w:ascii="Arial Nova Light" w:hAnsi="Arial Nova Light"/>
          <w:spacing w:val="-56"/>
          <w:w w:val="95"/>
          <w:sz w:val="22"/>
          <w:szCs w:val="22"/>
        </w:rPr>
      </w:pPr>
      <w:r>
        <w:rPr>
          <w:rFonts w:ascii="Arial Nova Light" w:hAnsi="Arial Nova Light"/>
          <w:b/>
          <w:w w:val="95"/>
          <w:sz w:val="22"/>
          <w:szCs w:val="22"/>
        </w:rPr>
        <w:tab/>
      </w:r>
      <w:r w:rsidRPr="00E252C4">
        <w:rPr>
          <w:rFonts w:ascii="Arial Nova Light" w:hAnsi="Arial Nova Light"/>
          <w:b/>
          <w:color w:val="FF0000"/>
          <w:w w:val="95"/>
          <w:sz w:val="22"/>
          <w:szCs w:val="22"/>
        </w:rPr>
        <w:t>(</w:t>
      </w:r>
      <w:r w:rsidR="006A7E3F">
        <w:rPr>
          <w:rFonts w:ascii="Arial Nova Light" w:hAnsi="Arial Nova Light"/>
          <w:b/>
          <w:color w:val="FF0000"/>
          <w:sz w:val="22"/>
          <w:szCs w:val="22"/>
        </w:rPr>
        <w:t>2</w:t>
      </w:r>
      <w:r w:rsidRPr="00E252C4">
        <w:rPr>
          <w:rFonts w:ascii="Arial Nova Light" w:hAnsi="Arial Nova Light"/>
          <w:b/>
          <w:color w:val="FF0000"/>
          <w:sz w:val="22"/>
          <w:szCs w:val="22"/>
        </w:rPr>
        <w:t xml:space="preserve"> </w:t>
      </w:r>
      <w:r w:rsidR="00526C22">
        <w:rPr>
          <w:rFonts w:ascii="Arial Nova Light" w:hAnsi="Arial Nova Light"/>
          <w:b/>
          <w:color w:val="FF0000"/>
          <w:sz w:val="22"/>
          <w:szCs w:val="22"/>
        </w:rPr>
        <w:t xml:space="preserve">full-time </w:t>
      </w:r>
      <w:r w:rsidR="002A70AD">
        <w:rPr>
          <w:rFonts w:ascii="Arial Nova Light" w:hAnsi="Arial Nova Light"/>
          <w:b/>
          <w:color w:val="FF0000"/>
          <w:sz w:val="22"/>
          <w:szCs w:val="22"/>
        </w:rPr>
        <w:t xml:space="preserve">grant-funded </w:t>
      </w:r>
      <w:r w:rsidR="00526C22">
        <w:rPr>
          <w:rFonts w:ascii="Arial Nova Light" w:hAnsi="Arial Nova Light"/>
          <w:b/>
          <w:color w:val="FF0000"/>
          <w:sz w:val="22"/>
          <w:szCs w:val="22"/>
        </w:rPr>
        <w:t>p</w:t>
      </w:r>
      <w:r w:rsidRPr="00E252C4">
        <w:rPr>
          <w:rFonts w:ascii="Arial Nova Light" w:hAnsi="Arial Nova Light"/>
          <w:b/>
          <w:color w:val="FF0000"/>
          <w:sz w:val="22"/>
          <w:szCs w:val="22"/>
        </w:rPr>
        <w:t>osition</w:t>
      </w:r>
      <w:r w:rsidR="00EB1962">
        <w:rPr>
          <w:rFonts w:ascii="Arial Nova Light" w:hAnsi="Arial Nova Light"/>
          <w:b/>
          <w:color w:val="FF0000"/>
          <w:sz w:val="22"/>
          <w:szCs w:val="22"/>
        </w:rPr>
        <w:t>s</w:t>
      </w:r>
      <w:r w:rsidR="00800AB1">
        <w:rPr>
          <w:rFonts w:ascii="Arial Nova Light" w:hAnsi="Arial Nova Light"/>
          <w:b/>
          <w:color w:val="FF0000"/>
          <w:sz w:val="22"/>
          <w:szCs w:val="22"/>
        </w:rPr>
        <w:t>; Emergency Relief Trial Dockets</w:t>
      </w:r>
      <w:r>
        <w:rPr>
          <w:rFonts w:ascii="Arial Nova Light" w:hAnsi="Arial Nova Light"/>
          <w:b/>
          <w:color w:val="FF0000"/>
          <w:sz w:val="22"/>
          <w:szCs w:val="22"/>
        </w:rPr>
        <w:t>)</w:t>
      </w:r>
    </w:p>
    <w:p w14:paraId="24635E0D" w14:textId="77777777" w:rsidR="00314D51" w:rsidRPr="00E252C4" w:rsidRDefault="00314D51" w:rsidP="00D50CEA">
      <w:pPr>
        <w:pStyle w:val="BodyText"/>
        <w:tabs>
          <w:tab w:val="left" w:pos="1640"/>
        </w:tabs>
        <w:ind w:left="202" w:right="86"/>
        <w:rPr>
          <w:rFonts w:ascii="Arial Nova Light" w:hAnsi="Arial Nova Light"/>
          <w:spacing w:val="-56"/>
          <w:w w:val="95"/>
          <w:sz w:val="22"/>
          <w:szCs w:val="22"/>
        </w:rPr>
      </w:pPr>
    </w:p>
    <w:p w14:paraId="131BED65" w14:textId="4686D05F" w:rsidR="00156E17" w:rsidRDefault="00EA76B2" w:rsidP="00156E17">
      <w:pPr>
        <w:pStyle w:val="BodyText"/>
        <w:tabs>
          <w:tab w:val="left" w:pos="1640"/>
        </w:tabs>
        <w:ind w:left="1640" w:right="86" w:hanging="1438"/>
        <w:rPr>
          <w:rFonts w:ascii="Arial Nova Light" w:hAnsi="Arial Nova Light"/>
          <w:sz w:val="22"/>
          <w:szCs w:val="22"/>
        </w:rPr>
      </w:pPr>
      <w:r w:rsidRPr="00E252C4">
        <w:rPr>
          <w:rFonts w:ascii="Arial Nova Light" w:hAnsi="Arial Nova Light"/>
          <w:b/>
          <w:w w:val="95"/>
          <w:sz w:val="22"/>
          <w:szCs w:val="22"/>
        </w:rPr>
        <w:t>Annual Salary:</w:t>
      </w:r>
      <w:r w:rsidRPr="00E252C4">
        <w:rPr>
          <w:rFonts w:ascii="Arial Nova Light" w:hAnsi="Arial Nova Light"/>
          <w:w w:val="95"/>
          <w:sz w:val="22"/>
          <w:szCs w:val="22"/>
        </w:rPr>
        <w:tab/>
      </w:r>
      <w:r w:rsidRPr="00E252C4">
        <w:rPr>
          <w:rFonts w:ascii="Arial Nova Light" w:hAnsi="Arial Nova Light"/>
          <w:sz w:val="22"/>
          <w:szCs w:val="22"/>
        </w:rPr>
        <w:t>$12</w:t>
      </w:r>
      <w:r w:rsidR="00E252C4" w:rsidRPr="00E252C4">
        <w:rPr>
          <w:rFonts w:ascii="Arial Nova Light" w:hAnsi="Arial Nova Light"/>
          <w:sz w:val="22"/>
          <w:szCs w:val="22"/>
        </w:rPr>
        <w:t>9</w:t>
      </w:r>
      <w:r w:rsidRPr="00E252C4">
        <w:rPr>
          <w:rFonts w:ascii="Arial Nova Light" w:hAnsi="Arial Nova Light"/>
          <w:sz w:val="22"/>
          <w:szCs w:val="22"/>
        </w:rPr>
        <w:t>,</w:t>
      </w:r>
      <w:r w:rsidR="00E252C4" w:rsidRPr="00E252C4">
        <w:rPr>
          <w:rFonts w:ascii="Arial Nova Light" w:hAnsi="Arial Nova Light"/>
          <w:sz w:val="22"/>
          <w:szCs w:val="22"/>
        </w:rPr>
        <w:t>417</w:t>
      </w:r>
      <w:r w:rsidR="009B06C6">
        <w:rPr>
          <w:rFonts w:ascii="Arial Nova Light" w:hAnsi="Arial Nova Light"/>
          <w:sz w:val="22"/>
          <w:szCs w:val="22"/>
        </w:rPr>
        <w:t xml:space="preserve"> </w:t>
      </w:r>
    </w:p>
    <w:p w14:paraId="0BAF3642" w14:textId="1C8FADA6" w:rsidR="00BA5023" w:rsidRPr="00B34557" w:rsidRDefault="00BA5023" w:rsidP="00156E17">
      <w:pPr>
        <w:pStyle w:val="BodyText"/>
        <w:tabs>
          <w:tab w:val="left" w:pos="1640"/>
        </w:tabs>
        <w:ind w:left="1640" w:right="86" w:hanging="143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b/>
          <w:w w:val="95"/>
          <w:sz w:val="22"/>
          <w:szCs w:val="22"/>
        </w:rPr>
        <w:tab/>
        <w:t xml:space="preserve"> </w:t>
      </w:r>
    </w:p>
    <w:p w14:paraId="094FC57C" w14:textId="4C0D6BF8" w:rsidR="00EC6B46" w:rsidRPr="00E252C4" w:rsidRDefault="00E67169" w:rsidP="00E67169">
      <w:pPr>
        <w:pStyle w:val="BodyText"/>
        <w:tabs>
          <w:tab w:val="left" w:pos="1640"/>
        </w:tabs>
        <w:ind w:left="1640" w:right="86" w:hanging="143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L</w:t>
      </w:r>
      <w:r w:rsidR="00EA76B2" w:rsidRPr="00E252C4">
        <w:rPr>
          <w:rFonts w:ascii="Arial Nova Light" w:hAnsi="Arial Nova Light"/>
          <w:b/>
          <w:sz w:val="22"/>
          <w:szCs w:val="22"/>
        </w:rPr>
        <w:t>ocation:</w:t>
      </w:r>
      <w:r w:rsidR="00EA76B2" w:rsidRPr="00E252C4">
        <w:rPr>
          <w:rFonts w:ascii="Arial Nova Light" w:hAnsi="Arial Nova Light"/>
          <w:sz w:val="22"/>
          <w:szCs w:val="22"/>
        </w:rPr>
        <w:tab/>
      </w:r>
      <w:r w:rsidR="00EA76B2" w:rsidRPr="00E252C4">
        <w:rPr>
          <w:rFonts w:ascii="Arial Nova Light" w:hAnsi="Arial Nova Light"/>
          <w:spacing w:val="-1"/>
          <w:sz w:val="22"/>
          <w:szCs w:val="22"/>
        </w:rPr>
        <w:t>Harris</w:t>
      </w:r>
      <w:r w:rsidR="00EA76B2" w:rsidRPr="00E252C4">
        <w:rPr>
          <w:rFonts w:ascii="Arial Nova Light" w:hAnsi="Arial Nova Light"/>
          <w:spacing w:val="-17"/>
          <w:sz w:val="22"/>
          <w:szCs w:val="22"/>
        </w:rPr>
        <w:t xml:space="preserve"> </w:t>
      </w:r>
      <w:r w:rsidR="00EA76B2" w:rsidRPr="00E252C4">
        <w:rPr>
          <w:rFonts w:ascii="Arial Nova Light" w:hAnsi="Arial Nova Light"/>
          <w:spacing w:val="-1"/>
          <w:sz w:val="22"/>
          <w:szCs w:val="22"/>
        </w:rPr>
        <w:t>County</w:t>
      </w:r>
      <w:r w:rsidR="00EA76B2" w:rsidRPr="00E252C4">
        <w:rPr>
          <w:rFonts w:ascii="Arial Nova Light" w:hAnsi="Arial Nova Light"/>
          <w:spacing w:val="-12"/>
          <w:sz w:val="22"/>
          <w:szCs w:val="22"/>
        </w:rPr>
        <w:t xml:space="preserve"> </w:t>
      </w:r>
      <w:r w:rsidR="00EA76B2" w:rsidRPr="00E252C4">
        <w:rPr>
          <w:rFonts w:ascii="Arial Nova Light" w:hAnsi="Arial Nova Light"/>
          <w:spacing w:val="-1"/>
          <w:sz w:val="22"/>
          <w:szCs w:val="22"/>
        </w:rPr>
        <w:t>District</w:t>
      </w:r>
      <w:r w:rsidR="00EA76B2" w:rsidRPr="00E252C4">
        <w:rPr>
          <w:rFonts w:ascii="Arial Nova Light" w:hAnsi="Arial Nova Light"/>
          <w:spacing w:val="-14"/>
          <w:sz w:val="22"/>
          <w:szCs w:val="22"/>
        </w:rPr>
        <w:t xml:space="preserve"> </w:t>
      </w:r>
      <w:r w:rsidR="00EA76B2" w:rsidRPr="00E252C4">
        <w:rPr>
          <w:rFonts w:ascii="Arial Nova Light" w:hAnsi="Arial Nova Light"/>
          <w:spacing w:val="-1"/>
          <w:sz w:val="22"/>
          <w:szCs w:val="22"/>
        </w:rPr>
        <w:t>Courts</w:t>
      </w:r>
    </w:p>
    <w:p w14:paraId="5457DA6C" w14:textId="4A90AAE7" w:rsidR="00EC6B46" w:rsidRPr="00E252C4" w:rsidRDefault="00300307">
      <w:pPr>
        <w:pStyle w:val="BodyText"/>
        <w:spacing w:before="20"/>
        <w:ind w:left="1640"/>
        <w:rPr>
          <w:rFonts w:ascii="Arial Nova Light" w:hAnsi="Arial Nova Light"/>
          <w:w w:val="95"/>
          <w:sz w:val="22"/>
          <w:szCs w:val="22"/>
        </w:rPr>
      </w:pPr>
      <w:r w:rsidRPr="00E252C4">
        <w:rPr>
          <w:rFonts w:ascii="Arial Nova Light" w:hAnsi="Arial Nova Light"/>
          <w:w w:val="95"/>
          <w:sz w:val="22"/>
          <w:szCs w:val="22"/>
        </w:rPr>
        <w:t>1201 Franklin</w:t>
      </w:r>
      <w:bookmarkStart w:id="2" w:name="_GoBack"/>
      <w:bookmarkEnd w:id="2"/>
    </w:p>
    <w:p w14:paraId="496339CD" w14:textId="2AF94D51" w:rsidR="00300307" w:rsidRPr="00E252C4" w:rsidRDefault="00300307">
      <w:pPr>
        <w:pStyle w:val="BodyText"/>
        <w:spacing w:before="20"/>
        <w:ind w:left="1640"/>
        <w:rPr>
          <w:rFonts w:ascii="Arial Nova Light" w:hAnsi="Arial Nova Light"/>
          <w:sz w:val="22"/>
          <w:szCs w:val="22"/>
        </w:rPr>
      </w:pPr>
      <w:r w:rsidRPr="00E252C4">
        <w:rPr>
          <w:rFonts w:ascii="Arial Nova Light" w:hAnsi="Arial Nova Light"/>
          <w:sz w:val="22"/>
          <w:szCs w:val="22"/>
        </w:rPr>
        <w:t>Houston, Texas</w:t>
      </w:r>
    </w:p>
    <w:p w14:paraId="7EAD3BC5" w14:textId="77777777" w:rsidR="00EC6B46" w:rsidRPr="00E252C4" w:rsidRDefault="00EC6B46">
      <w:pPr>
        <w:pStyle w:val="BodyText"/>
        <w:spacing w:before="2"/>
        <w:rPr>
          <w:rFonts w:ascii="Arial Nova Light" w:hAnsi="Arial Nova Light"/>
          <w:sz w:val="22"/>
          <w:szCs w:val="22"/>
        </w:rPr>
      </w:pPr>
    </w:p>
    <w:p w14:paraId="27DBE787" w14:textId="1BEE70C1" w:rsidR="00EC6B46" w:rsidRPr="00B34557" w:rsidRDefault="00EA76B2" w:rsidP="00E252C4">
      <w:pPr>
        <w:pStyle w:val="BodyText"/>
        <w:tabs>
          <w:tab w:val="left" w:pos="1640"/>
        </w:tabs>
        <w:ind w:left="200"/>
        <w:rPr>
          <w:rFonts w:ascii="Arial Nova Light" w:hAnsi="Arial Nova Light"/>
          <w:sz w:val="22"/>
          <w:szCs w:val="22"/>
        </w:rPr>
      </w:pPr>
      <w:r w:rsidRPr="00E252C4">
        <w:rPr>
          <w:rFonts w:ascii="Arial Nova Light" w:hAnsi="Arial Nova Light"/>
          <w:b/>
          <w:sz w:val="22"/>
          <w:szCs w:val="22"/>
        </w:rPr>
        <w:t>FLSA:</w:t>
      </w:r>
      <w:r w:rsidRPr="00E252C4">
        <w:rPr>
          <w:rFonts w:ascii="Arial Nova Light" w:hAnsi="Arial Nova Light"/>
          <w:sz w:val="22"/>
          <w:szCs w:val="22"/>
        </w:rPr>
        <w:tab/>
      </w:r>
      <w:r w:rsidRPr="00B34557">
        <w:rPr>
          <w:rFonts w:ascii="Arial Nova Light" w:hAnsi="Arial Nova Light"/>
          <w:sz w:val="22"/>
          <w:szCs w:val="22"/>
        </w:rPr>
        <w:t>Non-Exempt</w:t>
      </w:r>
    </w:p>
    <w:p w14:paraId="3A4DE0F0" w14:textId="77777777" w:rsidR="00EC6B46" w:rsidRPr="00E252C4" w:rsidRDefault="00385E38">
      <w:pPr>
        <w:pStyle w:val="BodyText"/>
        <w:spacing w:line="20" w:lineRule="exact"/>
        <w:ind w:left="171"/>
        <w:rPr>
          <w:rFonts w:ascii="Arial Nova Light" w:hAnsi="Arial Nova Light"/>
          <w:sz w:val="2"/>
        </w:rPr>
      </w:pPr>
      <w:r w:rsidRPr="00E252C4">
        <w:rPr>
          <w:rFonts w:ascii="Arial Nova Light" w:hAnsi="Arial Nova Light"/>
          <w:noProof/>
          <w:sz w:val="2"/>
        </w:rPr>
        <mc:AlternateContent>
          <mc:Choice Requires="wpg">
            <w:drawing>
              <wp:inline distT="0" distB="0" distL="0" distR="0" wp14:anchorId="1941CC04" wp14:editId="0C3C6902">
                <wp:extent cx="6896100" cy="6350"/>
                <wp:effectExtent l="1270" t="1905" r="0" b="127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018BB" id="Group 3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">
                <v:rect id="Rectangle 4" o:spid="_x0000_s1027" style="position:absolute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8BB282F" w14:textId="77777777" w:rsidR="00EC6B46" w:rsidRPr="00E252C4" w:rsidRDefault="00EC6B46">
      <w:pPr>
        <w:pStyle w:val="BodyText"/>
        <w:spacing w:before="9"/>
        <w:rPr>
          <w:rFonts w:ascii="Arial Nova Light" w:hAnsi="Arial Nova Light"/>
          <w:sz w:val="16"/>
        </w:rPr>
      </w:pPr>
    </w:p>
    <w:p w14:paraId="1F017A7A" w14:textId="78831456" w:rsidR="00EC6B46" w:rsidRPr="00E252C4" w:rsidRDefault="00526C22" w:rsidP="00526C22">
      <w:pPr>
        <w:pStyle w:val="BodyText"/>
        <w:ind w:left="200"/>
        <w:rPr>
          <w:rFonts w:ascii="Arial Nova Light" w:hAnsi="Arial Nova Light"/>
          <w:b/>
          <w:sz w:val="22"/>
          <w:szCs w:val="22"/>
        </w:rPr>
      </w:pPr>
      <w:r>
        <w:rPr>
          <w:rFonts w:ascii="Arial Nova Light" w:hAnsi="Arial Nova Light"/>
          <w:b/>
          <w:sz w:val="22"/>
          <w:szCs w:val="22"/>
        </w:rPr>
        <w:t>About the Position</w:t>
      </w:r>
    </w:p>
    <w:p w14:paraId="16C46746" w14:textId="77777777" w:rsidR="00EC6B46" w:rsidRPr="00E252C4" w:rsidRDefault="00D50CEA" w:rsidP="00526C22">
      <w:pPr>
        <w:pStyle w:val="BodyText"/>
        <w:rPr>
          <w:rFonts w:ascii="Arial Nova Light" w:hAnsi="Arial Nova Light"/>
          <w:sz w:val="22"/>
          <w:szCs w:val="22"/>
        </w:rPr>
      </w:pPr>
      <w:r w:rsidRPr="00E252C4">
        <w:rPr>
          <w:rFonts w:ascii="Arial Nova Light" w:hAnsi="Arial Nova Light"/>
          <w:sz w:val="22"/>
          <w:szCs w:val="22"/>
        </w:rPr>
        <w:tab/>
      </w:r>
      <w:r w:rsidRPr="00E252C4">
        <w:rPr>
          <w:rFonts w:ascii="Arial Nova Light" w:hAnsi="Arial Nova Light"/>
          <w:sz w:val="22"/>
          <w:szCs w:val="22"/>
        </w:rPr>
        <w:tab/>
      </w:r>
    </w:p>
    <w:p w14:paraId="3B59807C" w14:textId="048BF774" w:rsidR="006F4507" w:rsidRPr="000205F1" w:rsidRDefault="006F4507" w:rsidP="006F4507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35" w:lineRule="auto"/>
        <w:ind w:right="350"/>
        <w:jc w:val="both"/>
        <w:rPr>
          <w:rFonts w:ascii="Arial Nova Light" w:hAnsi="Arial Nova Light"/>
          <w:sz w:val="24"/>
        </w:rPr>
      </w:pPr>
      <w:r>
        <w:rPr>
          <w:rFonts w:ascii="Arial Nova Light" w:hAnsi="Arial Nova Light"/>
          <w:w w:val="95"/>
          <w:sz w:val="24"/>
        </w:rPr>
        <w:t>This position</w:t>
      </w:r>
      <w:r w:rsidRPr="000205F1">
        <w:rPr>
          <w:rFonts w:ascii="Arial Nova Light" w:hAnsi="Arial Nova Light"/>
          <w:w w:val="95"/>
          <w:sz w:val="24"/>
        </w:rPr>
        <w:t xml:space="preserve"> provide</w:t>
      </w:r>
      <w:r>
        <w:rPr>
          <w:rFonts w:ascii="Arial Nova Light" w:hAnsi="Arial Nova Light"/>
          <w:w w:val="95"/>
          <w:sz w:val="24"/>
        </w:rPr>
        <w:t>s</w:t>
      </w:r>
      <w:r w:rsidRPr="000205F1">
        <w:rPr>
          <w:rFonts w:ascii="Arial Nova Light" w:hAnsi="Arial Nova Light"/>
          <w:w w:val="95"/>
          <w:sz w:val="24"/>
        </w:rPr>
        <w:t xml:space="preserve"> court reporter coverage for the </w:t>
      </w:r>
      <w:r w:rsidR="00990ACE">
        <w:rPr>
          <w:rFonts w:ascii="Arial Nova Light" w:hAnsi="Arial Nova Light"/>
          <w:w w:val="95"/>
          <w:sz w:val="24"/>
        </w:rPr>
        <w:t>Emergency Re</w:t>
      </w:r>
      <w:r w:rsidR="000C39E1">
        <w:rPr>
          <w:rFonts w:ascii="Arial Nova Light" w:hAnsi="Arial Nova Light"/>
          <w:w w:val="95"/>
          <w:sz w:val="24"/>
        </w:rPr>
        <w:t>lief</w:t>
      </w:r>
      <w:r w:rsidR="00990ACE">
        <w:rPr>
          <w:rFonts w:ascii="Arial Nova Light" w:hAnsi="Arial Nova Light"/>
          <w:w w:val="95"/>
          <w:sz w:val="24"/>
        </w:rPr>
        <w:t xml:space="preserve"> </w:t>
      </w:r>
      <w:r w:rsidR="00CE7C23">
        <w:rPr>
          <w:rFonts w:ascii="Arial Nova Light" w:hAnsi="Arial Nova Light"/>
          <w:w w:val="95"/>
          <w:sz w:val="24"/>
        </w:rPr>
        <w:t xml:space="preserve">Trial </w:t>
      </w:r>
      <w:r w:rsidR="00990ACE">
        <w:rPr>
          <w:rFonts w:ascii="Arial Nova Light" w:hAnsi="Arial Nova Light"/>
          <w:w w:val="95"/>
          <w:sz w:val="24"/>
        </w:rPr>
        <w:t>Docket</w:t>
      </w:r>
      <w:r w:rsidR="00CE7C23">
        <w:rPr>
          <w:rFonts w:ascii="Arial Nova Light" w:hAnsi="Arial Nova Light"/>
          <w:w w:val="95"/>
          <w:sz w:val="24"/>
        </w:rPr>
        <w:t>s</w:t>
      </w:r>
      <w:r w:rsidRPr="000205F1">
        <w:rPr>
          <w:rFonts w:ascii="Arial Nova Light" w:hAnsi="Arial Nova Light"/>
          <w:w w:val="95"/>
          <w:sz w:val="24"/>
        </w:rPr>
        <w:t>. The reporter is</w:t>
      </w:r>
      <w:r w:rsidRPr="000205F1">
        <w:rPr>
          <w:rFonts w:ascii="Arial Nova Light" w:hAnsi="Arial Nova Light"/>
          <w:spacing w:val="1"/>
          <w:w w:val="95"/>
          <w:sz w:val="24"/>
        </w:rPr>
        <w:t xml:space="preserve"> </w:t>
      </w:r>
      <w:r w:rsidRPr="000205F1">
        <w:rPr>
          <w:rFonts w:ascii="Arial Nova Light" w:hAnsi="Arial Nova Light"/>
          <w:w w:val="95"/>
          <w:sz w:val="24"/>
        </w:rPr>
        <w:t>responsible for all hearings</w:t>
      </w:r>
      <w:r w:rsidR="000C39E1">
        <w:rPr>
          <w:rFonts w:ascii="Arial Nova Light" w:hAnsi="Arial Nova Light"/>
          <w:w w:val="95"/>
          <w:sz w:val="24"/>
        </w:rPr>
        <w:t>, trials,</w:t>
      </w:r>
      <w:r w:rsidRPr="000205F1">
        <w:rPr>
          <w:rFonts w:ascii="Arial Nova Light" w:hAnsi="Arial Nova Light"/>
          <w:w w:val="95"/>
          <w:sz w:val="24"/>
        </w:rPr>
        <w:t xml:space="preserve"> and court proceedings, and for custody of admitted exhibits and filing exhibits wit</w:t>
      </w:r>
      <w:r w:rsidR="006E54EA">
        <w:rPr>
          <w:rFonts w:ascii="Arial Nova Light" w:hAnsi="Arial Nova Light"/>
          <w:w w:val="95"/>
          <w:sz w:val="24"/>
        </w:rPr>
        <w:t xml:space="preserve">h </w:t>
      </w:r>
      <w:r w:rsidRPr="000205F1">
        <w:rPr>
          <w:rFonts w:ascii="Arial Nova Light" w:hAnsi="Arial Nova Light"/>
          <w:w w:val="95"/>
          <w:sz w:val="24"/>
        </w:rPr>
        <w:t xml:space="preserve">the proper departments. An official court reporter is a sworn officer of the court and </w:t>
      </w:r>
      <w:r>
        <w:rPr>
          <w:rFonts w:ascii="Arial Nova Light" w:hAnsi="Arial Nova Light"/>
          <w:w w:val="95"/>
          <w:sz w:val="24"/>
        </w:rPr>
        <w:t xml:space="preserve">an employee of </w:t>
      </w:r>
      <w:r w:rsidRPr="000205F1">
        <w:rPr>
          <w:rFonts w:ascii="Arial Nova Light" w:hAnsi="Arial Nova Light"/>
          <w:w w:val="95"/>
          <w:sz w:val="24"/>
        </w:rPr>
        <w:t>the Administrative Office of the District Courts.</w:t>
      </w:r>
    </w:p>
    <w:p w14:paraId="089159A5" w14:textId="77777777" w:rsidR="00526C22" w:rsidRDefault="00526C22" w:rsidP="00526C22">
      <w:pPr>
        <w:pStyle w:val="BodyText"/>
        <w:ind w:left="200"/>
        <w:rPr>
          <w:rFonts w:ascii="Arial Nova Light" w:hAnsi="Arial Nova Light"/>
          <w:b/>
          <w:w w:val="95"/>
          <w:sz w:val="22"/>
          <w:szCs w:val="22"/>
        </w:rPr>
      </w:pPr>
    </w:p>
    <w:p w14:paraId="3548A587" w14:textId="4B28D513" w:rsidR="00EC6B46" w:rsidRPr="00E252C4" w:rsidRDefault="00EA76B2" w:rsidP="00526C22">
      <w:pPr>
        <w:pStyle w:val="BodyText"/>
        <w:ind w:left="200"/>
        <w:rPr>
          <w:rFonts w:ascii="Arial Nova Light" w:hAnsi="Arial Nova Light"/>
          <w:sz w:val="22"/>
          <w:szCs w:val="22"/>
        </w:rPr>
      </w:pPr>
      <w:r w:rsidRPr="00E252C4">
        <w:rPr>
          <w:rFonts w:ascii="Arial Nova Light" w:hAnsi="Arial Nova Light"/>
          <w:b/>
          <w:w w:val="95"/>
          <w:sz w:val="22"/>
          <w:szCs w:val="22"/>
        </w:rPr>
        <w:t>Duties,</w:t>
      </w:r>
      <w:r w:rsidRPr="00E252C4">
        <w:rPr>
          <w:rFonts w:ascii="Arial Nova Light" w:hAnsi="Arial Nova Light"/>
          <w:b/>
          <w:spacing w:val="4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Functions</w:t>
      </w:r>
      <w:r w:rsidRPr="00E252C4">
        <w:rPr>
          <w:rFonts w:ascii="Arial Nova Light" w:hAnsi="Arial Nova Light"/>
          <w:b/>
          <w:spacing w:val="4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and</w:t>
      </w:r>
      <w:r w:rsidRPr="00E252C4">
        <w:rPr>
          <w:rFonts w:ascii="Arial Nova Light" w:hAnsi="Arial Nova Light"/>
          <w:b/>
          <w:spacing w:val="4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Responsibilities</w:t>
      </w:r>
    </w:p>
    <w:p w14:paraId="3F02EFB4" w14:textId="77777777" w:rsidR="00EC6B46" w:rsidRPr="00E252C4" w:rsidRDefault="00EC6B46" w:rsidP="00526C22">
      <w:pPr>
        <w:pStyle w:val="BodyText"/>
        <w:rPr>
          <w:rFonts w:ascii="Arial Nova Light" w:hAnsi="Arial Nova Light"/>
          <w:sz w:val="22"/>
          <w:szCs w:val="22"/>
        </w:rPr>
      </w:pPr>
    </w:p>
    <w:p w14:paraId="6EB2A70D" w14:textId="62B83CA4" w:rsidR="00EC6B46" w:rsidRPr="00E252C4" w:rsidRDefault="00EA76B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Documents</w:t>
      </w:r>
      <w:r w:rsidRPr="00E252C4">
        <w:rPr>
          <w:rFonts w:ascii="Arial Nova Light" w:hAnsi="Arial Nova Light"/>
          <w:spacing w:val="7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and</w:t>
      </w:r>
      <w:r w:rsidRPr="00E252C4">
        <w:rPr>
          <w:rFonts w:ascii="Arial Nova Light" w:hAnsi="Arial Nova Light"/>
          <w:spacing w:val="12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provides</w:t>
      </w:r>
      <w:r w:rsidRPr="00E252C4">
        <w:rPr>
          <w:rFonts w:ascii="Arial Nova Light" w:hAnsi="Arial Nova Light"/>
          <w:spacing w:val="8"/>
          <w:w w:val="95"/>
        </w:rPr>
        <w:t xml:space="preserve"> </w:t>
      </w:r>
      <w:r w:rsidR="000C39E1">
        <w:rPr>
          <w:rFonts w:ascii="Arial Nova Light" w:hAnsi="Arial Nova Light"/>
          <w:spacing w:val="8"/>
          <w:w w:val="95"/>
        </w:rPr>
        <w:t xml:space="preserve">accurate and detailed </w:t>
      </w:r>
      <w:r w:rsidR="000C39E1">
        <w:rPr>
          <w:rFonts w:ascii="Arial Nova Light" w:hAnsi="Arial Nova Light"/>
          <w:w w:val="95"/>
        </w:rPr>
        <w:t>Reporter’s Records</w:t>
      </w:r>
      <w:r w:rsidRPr="00E252C4">
        <w:rPr>
          <w:rFonts w:ascii="Arial Nova Light" w:hAnsi="Arial Nova Light"/>
          <w:w w:val="95"/>
        </w:rPr>
        <w:t>.</w:t>
      </w:r>
    </w:p>
    <w:p w14:paraId="0EDE2D13" w14:textId="51303E1C" w:rsidR="00EC6B46" w:rsidRPr="00E252C4" w:rsidRDefault="00EA76B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Creates</w:t>
      </w:r>
      <w:r w:rsidRPr="00E252C4">
        <w:rPr>
          <w:rFonts w:ascii="Arial Nova Light" w:hAnsi="Arial Nova Light"/>
          <w:spacing w:val="5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word-for-word</w:t>
      </w:r>
      <w:r w:rsidRPr="00E252C4">
        <w:rPr>
          <w:rFonts w:ascii="Arial Nova Light" w:hAnsi="Arial Nova Light"/>
          <w:spacing w:val="6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transcriptions</w:t>
      </w:r>
      <w:r w:rsidR="000C39E1">
        <w:rPr>
          <w:rFonts w:ascii="Arial Nova Light" w:hAnsi="Arial Nova Light"/>
          <w:w w:val="95"/>
        </w:rPr>
        <w:t xml:space="preserve"> and </w:t>
      </w:r>
      <w:r w:rsidR="00CE7C23">
        <w:rPr>
          <w:rFonts w:ascii="Arial Nova Light" w:hAnsi="Arial Nova Light"/>
          <w:w w:val="95"/>
        </w:rPr>
        <w:t xml:space="preserve">must possess </w:t>
      </w:r>
      <w:r w:rsidR="000C39E1">
        <w:rPr>
          <w:rFonts w:ascii="Arial Nova Light" w:hAnsi="Arial Nova Light"/>
          <w:w w:val="95"/>
        </w:rPr>
        <w:t>accuracy in spelling and grammar.</w:t>
      </w:r>
    </w:p>
    <w:p w14:paraId="051F6CD2" w14:textId="134769BD" w:rsidR="00EC6B46" w:rsidRPr="00E252C4" w:rsidRDefault="00EA76B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Accurately</w:t>
      </w:r>
      <w:r w:rsidRPr="00E252C4">
        <w:rPr>
          <w:rFonts w:ascii="Arial Nova Light" w:hAnsi="Arial Nova Light"/>
          <w:spacing w:val="9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document</w:t>
      </w:r>
      <w:r w:rsidR="000C39E1">
        <w:rPr>
          <w:rFonts w:ascii="Arial Nova Light" w:hAnsi="Arial Nova Light"/>
          <w:w w:val="95"/>
        </w:rPr>
        <w:t>s</w:t>
      </w:r>
      <w:r w:rsidRPr="00E252C4">
        <w:rPr>
          <w:rFonts w:ascii="Arial Nova Light" w:hAnsi="Arial Nova Light"/>
          <w:spacing w:val="1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names</w:t>
      </w:r>
      <w:r w:rsidRPr="00E252C4">
        <w:rPr>
          <w:rFonts w:ascii="Arial Nova Light" w:hAnsi="Arial Nova Light"/>
          <w:spacing w:val="1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of</w:t>
      </w:r>
      <w:r w:rsidRPr="00E252C4">
        <w:rPr>
          <w:rFonts w:ascii="Arial Nova Light" w:hAnsi="Arial Nova Light"/>
          <w:spacing w:val="10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people</w:t>
      </w:r>
      <w:r w:rsidRPr="00E252C4">
        <w:rPr>
          <w:rFonts w:ascii="Arial Nova Light" w:hAnsi="Arial Nova Light"/>
          <w:spacing w:val="10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and</w:t>
      </w:r>
      <w:r w:rsidRPr="00E252C4">
        <w:rPr>
          <w:rFonts w:ascii="Arial Nova Light" w:hAnsi="Arial Nova Light"/>
          <w:spacing w:val="1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places</w:t>
      </w:r>
      <w:r w:rsidRPr="00E252C4">
        <w:rPr>
          <w:rFonts w:ascii="Arial Nova Light" w:hAnsi="Arial Nova Light"/>
          <w:spacing w:val="12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involved</w:t>
      </w:r>
      <w:r w:rsidR="00CE7C23">
        <w:rPr>
          <w:rFonts w:ascii="Arial Nova Light" w:hAnsi="Arial Nova Light"/>
          <w:w w:val="95"/>
        </w:rPr>
        <w:t>, detail oriented</w:t>
      </w:r>
      <w:r w:rsidRPr="00E252C4">
        <w:rPr>
          <w:rFonts w:ascii="Arial Nova Light" w:hAnsi="Arial Nova Light"/>
          <w:w w:val="95"/>
        </w:rPr>
        <w:t>.</w:t>
      </w:r>
    </w:p>
    <w:p w14:paraId="53842CF2" w14:textId="326598A6" w:rsidR="00EC6B46" w:rsidRPr="00E252C4" w:rsidRDefault="00EA76B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Assists</w:t>
      </w:r>
      <w:r w:rsidRPr="00E252C4">
        <w:rPr>
          <w:rFonts w:ascii="Arial Nova Light" w:hAnsi="Arial Nova Light"/>
          <w:spacing w:val="3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trial</w:t>
      </w:r>
      <w:r w:rsidRPr="00E252C4">
        <w:rPr>
          <w:rFonts w:ascii="Arial Nova Light" w:hAnsi="Arial Nova Light"/>
          <w:spacing w:val="2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attorneys</w:t>
      </w:r>
      <w:r w:rsidRPr="00E252C4">
        <w:rPr>
          <w:rFonts w:ascii="Arial Nova Light" w:hAnsi="Arial Nova Light"/>
          <w:spacing w:val="4"/>
          <w:w w:val="95"/>
        </w:rPr>
        <w:t xml:space="preserve"> </w:t>
      </w:r>
      <w:r w:rsidR="000C39E1">
        <w:rPr>
          <w:rFonts w:ascii="Arial Nova Light" w:hAnsi="Arial Nova Light"/>
          <w:spacing w:val="4"/>
          <w:w w:val="95"/>
        </w:rPr>
        <w:t>in court proceedings regarding the record and exhibits</w:t>
      </w:r>
      <w:r w:rsidRPr="00E252C4">
        <w:rPr>
          <w:rFonts w:ascii="Arial Nova Light" w:hAnsi="Arial Nova Light"/>
          <w:w w:val="95"/>
        </w:rPr>
        <w:t>.</w:t>
      </w:r>
    </w:p>
    <w:p w14:paraId="428907AA" w14:textId="7368D9AF" w:rsidR="00EC6B46" w:rsidRPr="00E252C4" w:rsidRDefault="00EA76B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Assists</w:t>
      </w:r>
      <w:r w:rsidRPr="00E252C4">
        <w:rPr>
          <w:rFonts w:ascii="Arial Nova Light" w:hAnsi="Arial Nova Light"/>
          <w:spacing w:val="3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the</w:t>
      </w:r>
      <w:r w:rsidRPr="00E252C4">
        <w:rPr>
          <w:rFonts w:ascii="Arial Nova Light" w:hAnsi="Arial Nova Light"/>
          <w:spacing w:val="4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Court</w:t>
      </w:r>
      <w:r w:rsidRPr="00E252C4">
        <w:rPr>
          <w:rFonts w:ascii="Arial Nova Light" w:hAnsi="Arial Nova Light"/>
          <w:spacing w:val="4"/>
          <w:w w:val="95"/>
        </w:rPr>
        <w:t xml:space="preserve"> </w:t>
      </w:r>
      <w:r w:rsidR="000C39E1">
        <w:rPr>
          <w:rFonts w:ascii="Arial Nova Light" w:hAnsi="Arial Nova Light"/>
          <w:spacing w:val="4"/>
          <w:w w:val="95"/>
        </w:rPr>
        <w:t>in all court proceedings as requested</w:t>
      </w:r>
      <w:r w:rsidRPr="00E252C4">
        <w:rPr>
          <w:rFonts w:ascii="Arial Nova Light" w:hAnsi="Arial Nova Light"/>
          <w:w w:val="95"/>
        </w:rPr>
        <w:t>.</w:t>
      </w:r>
    </w:p>
    <w:p w14:paraId="47B375CF" w14:textId="55398310" w:rsidR="00EC6B46" w:rsidRPr="00E252C4" w:rsidRDefault="00EA76B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Responsible</w:t>
      </w:r>
      <w:r w:rsidRPr="00E252C4">
        <w:rPr>
          <w:rFonts w:ascii="Arial Nova Light" w:hAnsi="Arial Nova Light"/>
          <w:spacing w:val="4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to</w:t>
      </w:r>
      <w:r w:rsidRPr="00E252C4">
        <w:rPr>
          <w:rFonts w:ascii="Arial Nova Light" w:hAnsi="Arial Nova Light"/>
          <w:spacing w:val="7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create</w:t>
      </w:r>
      <w:r w:rsidRPr="00E252C4">
        <w:rPr>
          <w:rFonts w:ascii="Arial Nova Light" w:hAnsi="Arial Nova Light"/>
          <w:spacing w:val="5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on-time</w:t>
      </w:r>
      <w:r w:rsidRPr="00E252C4">
        <w:rPr>
          <w:rFonts w:ascii="Arial Nova Light" w:hAnsi="Arial Nova Light"/>
          <w:spacing w:val="5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records</w:t>
      </w:r>
      <w:r w:rsidRPr="00E252C4">
        <w:rPr>
          <w:rFonts w:ascii="Arial Nova Light" w:hAnsi="Arial Nova Light"/>
          <w:spacing w:val="7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to</w:t>
      </w:r>
      <w:r w:rsidRPr="00E252C4">
        <w:rPr>
          <w:rFonts w:ascii="Arial Nova Light" w:hAnsi="Arial Nova Light"/>
          <w:spacing w:val="5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the</w:t>
      </w:r>
      <w:r w:rsidRPr="00E252C4">
        <w:rPr>
          <w:rFonts w:ascii="Arial Nova Light" w:hAnsi="Arial Nova Light"/>
          <w:spacing w:val="5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Court</w:t>
      </w:r>
      <w:r w:rsidRPr="00E252C4">
        <w:rPr>
          <w:rFonts w:ascii="Arial Nova Light" w:hAnsi="Arial Nova Light"/>
          <w:spacing w:val="4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of</w:t>
      </w:r>
      <w:r w:rsidRPr="00E252C4">
        <w:rPr>
          <w:rFonts w:ascii="Arial Nova Light" w:hAnsi="Arial Nova Light"/>
          <w:spacing w:val="5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Appeals</w:t>
      </w:r>
      <w:r w:rsidR="000C39E1">
        <w:rPr>
          <w:rFonts w:ascii="Arial Nova Light" w:hAnsi="Arial Nova Light"/>
          <w:w w:val="95"/>
        </w:rPr>
        <w:t xml:space="preserve"> and any parties requesting records</w:t>
      </w:r>
      <w:r w:rsidRPr="00E252C4">
        <w:rPr>
          <w:rFonts w:ascii="Arial Nova Light" w:hAnsi="Arial Nova Light"/>
          <w:w w:val="95"/>
        </w:rPr>
        <w:t>.</w:t>
      </w:r>
    </w:p>
    <w:p w14:paraId="1529F0A1" w14:textId="1605646C" w:rsidR="00EC6B46" w:rsidRPr="00E252C4" w:rsidRDefault="00EA76B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Performs</w:t>
      </w:r>
      <w:r w:rsidRPr="00E252C4">
        <w:rPr>
          <w:rFonts w:ascii="Arial Nova Light" w:hAnsi="Arial Nova Light"/>
          <w:spacing w:val="3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other</w:t>
      </w:r>
      <w:r w:rsidRPr="00E252C4">
        <w:rPr>
          <w:rFonts w:ascii="Arial Nova Light" w:hAnsi="Arial Nova Light"/>
          <w:spacing w:val="3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administrative</w:t>
      </w:r>
      <w:r w:rsidRPr="00E252C4">
        <w:rPr>
          <w:rFonts w:ascii="Arial Nova Light" w:hAnsi="Arial Nova Light"/>
          <w:spacing w:val="4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duties</w:t>
      </w:r>
      <w:r w:rsidRPr="00E252C4">
        <w:rPr>
          <w:rFonts w:ascii="Arial Nova Light" w:hAnsi="Arial Nova Light"/>
          <w:spacing w:val="3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as</w:t>
      </w:r>
      <w:r w:rsidRPr="00E252C4">
        <w:rPr>
          <w:rFonts w:ascii="Arial Nova Light" w:hAnsi="Arial Nova Light"/>
          <w:spacing w:val="3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assigned.</w:t>
      </w:r>
    </w:p>
    <w:p w14:paraId="05010192" w14:textId="77777777" w:rsidR="00EC6B46" w:rsidRPr="00E252C4" w:rsidRDefault="00EC6B46" w:rsidP="00526C22">
      <w:pPr>
        <w:pStyle w:val="BodyText"/>
        <w:rPr>
          <w:rFonts w:ascii="Arial Nova Light" w:hAnsi="Arial Nova Light"/>
          <w:sz w:val="22"/>
          <w:szCs w:val="22"/>
        </w:rPr>
      </w:pPr>
    </w:p>
    <w:p w14:paraId="12A5F08B" w14:textId="77777777" w:rsidR="00EC6B46" w:rsidRPr="00E252C4" w:rsidRDefault="00EA76B2" w:rsidP="00526C22">
      <w:pPr>
        <w:pStyle w:val="BodyText"/>
        <w:ind w:left="200"/>
        <w:rPr>
          <w:rFonts w:ascii="Arial Nova Light" w:hAnsi="Arial Nova Light"/>
          <w:b/>
          <w:sz w:val="22"/>
          <w:szCs w:val="22"/>
        </w:rPr>
      </w:pPr>
      <w:r w:rsidRPr="00E252C4">
        <w:rPr>
          <w:rFonts w:ascii="Arial Nova Light" w:hAnsi="Arial Nova Light"/>
          <w:b/>
          <w:w w:val="95"/>
          <w:sz w:val="22"/>
          <w:szCs w:val="22"/>
        </w:rPr>
        <w:t>Knowledge,</w:t>
      </w:r>
      <w:r w:rsidRPr="00E252C4">
        <w:rPr>
          <w:rFonts w:ascii="Arial Nova Light" w:hAnsi="Arial Nova Light"/>
          <w:b/>
          <w:spacing w:val="5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Skills</w:t>
      </w:r>
      <w:r w:rsidRPr="00E252C4">
        <w:rPr>
          <w:rFonts w:ascii="Arial Nova Light" w:hAnsi="Arial Nova Light"/>
          <w:b/>
          <w:spacing w:val="7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and</w:t>
      </w:r>
      <w:r w:rsidRPr="00E252C4">
        <w:rPr>
          <w:rFonts w:ascii="Arial Nova Light" w:hAnsi="Arial Nova Light"/>
          <w:b/>
          <w:spacing w:val="6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Abilities</w:t>
      </w:r>
    </w:p>
    <w:p w14:paraId="0309C84F" w14:textId="77777777" w:rsidR="00EC6B46" w:rsidRPr="00E252C4" w:rsidRDefault="00EC6B46" w:rsidP="00526C22">
      <w:pPr>
        <w:pStyle w:val="BodyText"/>
        <w:rPr>
          <w:rFonts w:ascii="Arial Nova Light" w:hAnsi="Arial Nova Light"/>
          <w:sz w:val="22"/>
          <w:szCs w:val="22"/>
        </w:rPr>
      </w:pPr>
    </w:p>
    <w:p w14:paraId="4BE3E0A8" w14:textId="77777777" w:rsidR="00E67169" w:rsidRDefault="000C39E1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351"/>
        <w:rPr>
          <w:rFonts w:ascii="Arial Nova Light" w:hAnsi="Arial Nova Light"/>
        </w:rPr>
      </w:pPr>
      <w:r>
        <w:rPr>
          <w:rFonts w:ascii="Arial Nova Light" w:hAnsi="Arial Nova Light"/>
          <w:w w:val="95"/>
        </w:rPr>
        <w:t>Must be able to</w:t>
      </w:r>
      <w:r w:rsidR="00E67169">
        <w:rPr>
          <w:rFonts w:ascii="Arial Nova Light" w:hAnsi="Arial Nova Light"/>
          <w:w w:val="95"/>
        </w:rPr>
        <w:t xml:space="preserve"> m</w:t>
      </w:r>
      <w:r w:rsidR="006E54EA">
        <w:rPr>
          <w:rFonts w:ascii="Arial Nova Light" w:hAnsi="Arial Nova Light"/>
          <w:w w:val="95"/>
        </w:rPr>
        <w:t>aintain</w:t>
      </w:r>
      <w:r w:rsidR="00CE7C23">
        <w:rPr>
          <w:rFonts w:ascii="Arial Nova Light" w:hAnsi="Arial Nova Light"/>
          <w:w w:val="95"/>
        </w:rPr>
        <w:t xml:space="preserve"> </w:t>
      </w:r>
      <w:r w:rsidR="006E54EA">
        <w:rPr>
          <w:rFonts w:ascii="Arial Nova Light" w:hAnsi="Arial Nova Light"/>
          <w:w w:val="95"/>
        </w:rPr>
        <w:t xml:space="preserve">a </w:t>
      </w:r>
      <w:r w:rsidR="00CE7C23">
        <w:rPr>
          <w:rFonts w:ascii="Arial Nova Light" w:hAnsi="Arial Nova Light"/>
          <w:w w:val="95"/>
        </w:rPr>
        <w:t>heavy caseload and record production.</w:t>
      </w:r>
      <w:r w:rsidR="00CE7C23">
        <w:rPr>
          <w:rFonts w:ascii="Arial Nova Light" w:hAnsi="Arial Nova Light"/>
        </w:rPr>
        <w:t xml:space="preserve"> </w:t>
      </w:r>
    </w:p>
    <w:p w14:paraId="166E9E3E" w14:textId="77777777" w:rsidR="00E67169" w:rsidRDefault="00E67169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351"/>
        <w:rPr>
          <w:rFonts w:ascii="Arial Nova Light" w:hAnsi="Arial Nova Light"/>
        </w:rPr>
      </w:pPr>
      <w:r>
        <w:rPr>
          <w:rFonts w:ascii="Arial Nova Light" w:hAnsi="Arial Nova Light"/>
        </w:rPr>
        <w:t>Must be able to handle m</w:t>
      </w:r>
      <w:r w:rsidR="00CE7C23">
        <w:rPr>
          <w:rFonts w:ascii="Arial Nova Light" w:hAnsi="Arial Nova Light"/>
        </w:rPr>
        <w:t xml:space="preserve">ultiple trials and hearings per month.  </w:t>
      </w:r>
    </w:p>
    <w:p w14:paraId="6811FE41" w14:textId="2CB96F8A" w:rsidR="000C39E1" w:rsidRPr="00E252C4" w:rsidRDefault="00CE7C23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351"/>
        <w:rPr>
          <w:rFonts w:ascii="Arial Nova Light" w:hAnsi="Arial Nova Light"/>
        </w:rPr>
      </w:pPr>
      <w:r>
        <w:rPr>
          <w:rFonts w:ascii="Arial Nova Light" w:hAnsi="Arial Nova Light"/>
        </w:rPr>
        <w:t>Must be able to meet Court of Appeals deadlines and record requests by attorneys or judges</w:t>
      </w:r>
      <w:r w:rsidR="00E67169">
        <w:rPr>
          <w:rFonts w:ascii="Arial Nova Light" w:hAnsi="Arial Nova Light"/>
        </w:rPr>
        <w:t>.</w:t>
      </w:r>
    </w:p>
    <w:p w14:paraId="63C4DACB" w14:textId="77777777" w:rsidR="00526C22" w:rsidRDefault="00526C22" w:rsidP="00526C22">
      <w:pPr>
        <w:pStyle w:val="BodyText"/>
        <w:rPr>
          <w:rFonts w:ascii="Arial Nova Light" w:hAnsi="Arial Nova Light"/>
          <w:b/>
          <w:w w:val="95"/>
          <w:sz w:val="22"/>
          <w:szCs w:val="22"/>
        </w:rPr>
      </w:pPr>
    </w:p>
    <w:p w14:paraId="1A7FE0D6" w14:textId="2889C195" w:rsidR="00526C22" w:rsidRPr="00E252C4" w:rsidRDefault="00526C22" w:rsidP="00526C22">
      <w:pPr>
        <w:pStyle w:val="BodyText"/>
        <w:rPr>
          <w:rFonts w:ascii="Arial Nova Light" w:hAnsi="Arial Nova Light"/>
          <w:b/>
          <w:sz w:val="22"/>
          <w:szCs w:val="22"/>
        </w:rPr>
      </w:pPr>
      <w:r>
        <w:rPr>
          <w:rFonts w:ascii="Arial Nova Light" w:hAnsi="Arial Nova Light"/>
          <w:b/>
          <w:w w:val="95"/>
          <w:sz w:val="22"/>
          <w:szCs w:val="22"/>
        </w:rPr>
        <w:t xml:space="preserve">   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Required</w:t>
      </w:r>
      <w:r w:rsidRPr="00E252C4">
        <w:rPr>
          <w:rFonts w:ascii="Arial Nova Light" w:hAnsi="Arial Nova Light"/>
          <w:b/>
          <w:spacing w:val="10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Education</w:t>
      </w:r>
      <w:r w:rsidRPr="00E252C4">
        <w:rPr>
          <w:rFonts w:ascii="Arial Nova Light" w:hAnsi="Arial Nova Light"/>
          <w:b/>
          <w:spacing w:val="9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/</w:t>
      </w:r>
      <w:r w:rsidRPr="00E252C4">
        <w:rPr>
          <w:rFonts w:ascii="Arial Nova Light" w:hAnsi="Arial Nova Light"/>
          <w:b/>
          <w:spacing w:val="8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Experience</w:t>
      </w:r>
    </w:p>
    <w:p w14:paraId="36E1285E" w14:textId="77777777" w:rsidR="00526C22" w:rsidRPr="00E252C4" w:rsidRDefault="00526C22" w:rsidP="00526C22">
      <w:pPr>
        <w:pStyle w:val="BodyText"/>
        <w:rPr>
          <w:rFonts w:ascii="Arial Nova Light" w:hAnsi="Arial Nova Light"/>
          <w:sz w:val="22"/>
          <w:szCs w:val="22"/>
        </w:rPr>
      </w:pPr>
    </w:p>
    <w:p w14:paraId="76D67895" w14:textId="2CA4D62F" w:rsidR="00526C22" w:rsidRPr="000C39E1" w:rsidRDefault="00526C2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Active certification by</w:t>
      </w:r>
      <w:r w:rsidRPr="00E252C4">
        <w:rPr>
          <w:rFonts w:ascii="Arial Nova Light" w:hAnsi="Arial Nova Light"/>
          <w:spacing w:val="1"/>
          <w:w w:val="95"/>
        </w:rPr>
        <w:t xml:space="preserve"> </w:t>
      </w:r>
      <w:r>
        <w:rPr>
          <w:rFonts w:ascii="Arial Nova Light" w:hAnsi="Arial Nova Light"/>
          <w:w w:val="95"/>
        </w:rPr>
        <w:t>t</w:t>
      </w:r>
      <w:r w:rsidRPr="00E252C4">
        <w:rPr>
          <w:rFonts w:ascii="Arial Nova Light" w:hAnsi="Arial Nova Light"/>
          <w:w w:val="95"/>
        </w:rPr>
        <w:t>he</w:t>
      </w:r>
      <w:r w:rsidRPr="00E252C4">
        <w:rPr>
          <w:rFonts w:ascii="Arial Nova Light" w:hAnsi="Arial Nova Light"/>
          <w:spacing w:val="3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Court</w:t>
      </w:r>
      <w:r w:rsidRPr="00E252C4">
        <w:rPr>
          <w:rFonts w:ascii="Arial Nova Light" w:hAnsi="Arial Nova Light"/>
          <w:spacing w:val="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Reporters</w:t>
      </w:r>
      <w:r w:rsidRPr="00E252C4">
        <w:rPr>
          <w:rFonts w:ascii="Arial Nova Light" w:hAnsi="Arial Nova Light"/>
          <w:spacing w:val="4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Certification</w:t>
      </w:r>
      <w:r w:rsidRPr="00E252C4">
        <w:rPr>
          <w:rFonts w:ascii="Arial Nova Light" w:hAnsi="Arial Nova Light"/>
          <w:spacing w:val="6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Board</w:t>
      </w:r>
      <w:r w:rsidRPr="00E252C4">
        <w:rPr>
          <w:rFonts w:ascii="Arial Nova Light" w:hAnsi="Arial Nova Light"/>
          <w:spacing w:val="9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in</w:t>
      </w:r>
      <w:r w:rsidRPr="00E252C4">
        <w:rPr>
          <w:rFonts w:ascii="Arial Nova Light" w:hAnsi="Arial Nova Light"/>
          <w:spacing w:val="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the</w:t>
      </w:r>
      <w:r w:rsidRPr="00E252C4">
        <w:rPr>
          <w:rFonts w:ascii="Arial Nova Light" w:hAnsi="Arial Nova Light"/>
          <w:spacing w:val="3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state of</w:t>
      </w:r>
      <w:r w:rsidRPr="00E252C4">
        <w:rPr>
          <w:rFonts w:ascii="Arial Nova Light" w:hAnsi="Arial Nova Light"/>
          <w:spacing w:val="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Texas.</w:t>
      </w:r>
    </w:p>
    <w:p w14:paraId="37AC8186" w14:textId="6271C2AE" w:rsidR="00E67169" w:rsidRDefault="00E67169" w:rsidP="00E6716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351"/>
        <w:rPr>
          <w:rFonts w:ascii="Arial Nova Light" w:hAnsi="Arial Nova Light"/>
        </w:rPr>
      </w:pPr>
      <w:r>
        <w:rPr>
          <w:rFonts w:ascii="Arial Nova Light" w:hAnsi="Arial Nova Light"/>
          <w:w w:val="95"/>
        </w:rPr>
        <w:t>C</w:t>
      </w:r>
      <w:r w:rsidRPr="00E252C4">
        <w:rPr>
          <w:rFonts w:ascii="Arial Nova Light" w:hAnsi="Arial Nova Light"/>
          <w:w w:val="95"/>
        </w:rPr>
        <w:t>ertified</w:t>
      </w:r>
      <w:r w:rsidRPr="00E252C4">
        <w:rPr>
          <w:rFonts w:ascii="Arial Nova Light" w:hAnsi="Arial Nova Light"/>
          <w:spacing w:val="7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as</w:t>
      </w:r>
      <w:r w:rsidRPr="00E252C4">
        <w:rPr>
          <w:rFonts w:ascii="Arial Nova Light" w:hAnsi="Arial Nova Light"/>
          <w:spacing w:val="-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a</w:t>
      </w:r>
      <w:r w:rsidRPr="00E252C4">
        <w:rPr>
          <w:rFonts w:ascii="Arial Nova Light" w:hAnsi="Arial Nova Light"/>
          <w:spacing w:val="-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shorthand</w:t>
      </w:r>
      <w:r w:rsidRPr="00E252C4">
        <w:rPr>
          <w:rFonts w:ascii="Arial Nova Light" w:hAnsi="Arial Nova Light"/>
          <w:spacing w:val="2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reporter by</w:t>
      </w:r>
      <w:r w:rsidRPr="00E252C4">
        <w:rPr>
          <w:rFonts w:ascii="Arial Nova Light" w:hAnsi="Arial Nova Light"/>
          <w:spacing w:val="-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the</w:t>
      </w:r>
      <w:r w:rsidRPr="00E252C4">
        <w:rPr>
          <w:rFonts w:ascii="Arial Nova Light" w:hAnsi="Arial Nova Light"/>
          <w:spacing w:val="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Texas</w:t>
      </w:r>
      <w:r w:rsidRPr="00E252C4">
        <w:rPr>
          <w:rFonts w:ascii="Arial Nova Light" w:hAnsi="Arial Nova Light"/>
          <w:spacing w:val="6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Supreme</w:t>
      </w:r>
      <w:r w:rsidRPr="00E252C4">
        <w:rPr>
          <w:rFonts w:ascii="Arial Nova Light" w:hAnsi="Arial Nova Light"/>
          <w:spacing w:val="1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Court</w:t>
      </w:r>
      <w:r>
        <w:rPr>
          <w:rFonts w:ascii="Arial Nova Light" w:hAnsi="Arial Nova Light"/>
          <w:spacing w:val="11"/>
          <w:w w:val="95"/>
        </w:rPr>
        <w:t>.</w:t>
      </w:r>
    </w:p>
    <w:p w14:paraId="4AB99CC5" w14:textId="7042AD36" w:rsidR="000C39E1" w:rsidRDefault="000C39E1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Minimum of </w:t>
      </w:r>
      <w:r w:rsidR="006E54EA">
        <w:rPr>
          <w:rFonts w:ascii="Arial Nova Light" w:hAnsi="Arial Nova Light"/>
        </w:rPr>
        <w:t>one-year</w:t>
      </w:r>
      <w:r>
        <w:rPr>
          <w:rFonts w:ascii="Arial Nova Light" w:hAnsi="Arial Nova Light"/>
        </w:rPr>
        <w:t xml:space="preserve"> trial experienc</w:t>
      </w:r>
      <w:r w:rsidR="00E67169">
        <w:rPr>
          <w:rFonts w:ascii="Arial Nova Light" w:hAnsi="Arial Nova Light"/>
        </w:rPr>
        <w:t xml:space="preserve">e, preferably in </w:t>
      </w:r>
      <w:r w:rsidR="00CE7C23">
        <w:rPr>
          <w:rFonts w:ascii="Arial Nova Light" w:hAnsi="Arial Nova Light"/>
        </w:rPr>
        <w:t>Criminal trials.</w:t>
      </w:r>
      <w:r>
        <w:rPr>
          <w:rFonts w:ascii="Arial Nova Light" w:hAnsi="Arial Nova Light"/>
        </w:rPr>
        <w:t xml:space="preserve"> </w:t>
      </w:r>
    </w:p>
    <w:p w14:paraId="3332411A" w14:textId="77777777" w:rsidR="00526C22" w:rsidRDefault="00526C22" w:rsidP="00526C22">
      <w:pPr>
        <w:pStyle w:val="BodyText"/>
        <w:ind w:left="200"/>
        <w:rPr>
          <w:rFonts w:ascii="Arial Nova Light" w:hAnsi="Arial Nova Light"/>
          <w:b/>
          <w:w w:val="95"/>
          <w:sz w:val="22"/>
          <w:szCs w:val="22"/>
        </w:rPr>
      </w:pPr>
    </w:p>
    <w:p w14:paraId="6D06008B" w14:textId="3559056F" w:rsidR="00EC6B46" w:rsidRPr="00E252C4" w:rsidRDefault="00EA76B2" w:rsidP="00526C22">
      <w:pPr>
        <w:pStyle w:val="BodyText"/>
        <w:ind w:left="200"/>
        <w:rPr>
          <w:rFonts w:ascii="Arial Nova Light" w:hAnsi="Arial Nova Light"/>
          <w:b/>
          <w:sz w:val="22"/>
          <w:szCs w:val="22"/>
        </w:rPr>
      </w:pPr>
      <w:r w:rsidRPr="00E252C4">
        <w:rPr>
          <w:rFonts w:ascii="Arial Nova Light" w:hAnsi="Arial Nova Light"/>
          <w:b/>
          <w:w w:val="95"/>
          <w:sz w:val="22"/>
          <w:szCs w:val="22"/>
        </w:rPr>
        <w:t>Work</w:t>
      </w:r>
      <w:r w:rsidRPr="00E252C4">
        <w:rPr>
          <w:rFonts w:ascii="Arial Nova Light" w:hAnsi="Arial Nova Light"/>
          <w:b/>
          <w:spacing w:val="1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Environment</w:t>
      </w:r>
    </w:p>
    <w:p w14:paraId="1A4FBEAC" w14:textId="77777777" w:rsidR="00EC6B46" w:rsidRPr="00E252C4" w:rsidRDefault="00EC6B46" w:rsidP="00526C22">
      <w:pPr>
        <w:pStyle w:val="BodyText"/>
        <w:rPr>
          <w:rFonts w:ascii="Arial Nova Light" w:hAnsi="Arial Nova Light"/>
          <w:sz w:val="22"/>
          <w:szCs w:val="22"/>
        </w:rPr>
      </w:pPr>
    </w:p>
    <w:p w14:paraId="00528ECD" w14:textId="77777777" w:rsidR="00EC6B46" w:rsidRPr="00E252C4" w:rsidRDefault="00EA76B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Courtroom and office</w:t>
      </w:r>
      <w:r w:rsidRPr="00E252C4">
        <w:rPr>
          <w:rFonts w:ascii="Arial Nova Light" w:hAnsi="Arial Nova Light"/>
          <w:spacing w:val="-2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environment.</w:t>
      </w:r>
    </w:p>
    <w:p w14:paraId="7A3CF86E" w14:textId="77777777" w:rsidR="000E28C8" w:rsidRPr="00E252C4" w:rsidRDefault="000E28C8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</w:rPr>
        <w:t>May be working in multiple courthouses as needed.</w:t>
      </w:r>
    </w:p>
    <w:p w14:paraId="10138961" w14:textId="77777777" w:rsidR="00EC6B46" w:rsidRPr="00E252C4" w:rsidRDefault="00EC6B46" w:rsidP="00526C22">
      <w:pPr>
        <w:pStyle w:val="BodyText"/>
        <w:rPr>
          <w:rFonts w:ascii="Arial Nova Light" w:hAnsi="Arial Nova Light"/>
          <w:sz w:val="22"/>
          <w:szCs w:val="22"/>
        </w:rPr>
      </w:pPr>
    </w:p>
    <w:bookmarkEnd w:id="0"/>
    <w:bookmarkEnd w:id="1"/>
    <w:p w14:paraId="7B52CB17" w14:textId="78520E50" w:rsidR="00EC6B46" w:rsidRPr="00E252C4" w:rsidRDefault="00EC6B46" w:rsidP="00CE7C23">
      <w:pPr>
        <w:pStyle w:val="BodyText"/>
        <w:ind w:left="291"/>
        <w:rPr>
          <w:rFonts w:ascii="Arial Nova Light" w:hAnsi="Arial Nova Light"/>
        </w:rPr>
        <w:sectPr w:rsidR="00EC6B46" w:rsidRPr="00E252C4">
          <w:type w:val="continuous"/>
          <w:pgSz w:w="12240" w:h="15840"/>
          <w:pgMar w:top="240" w:right="500" w:bottom="280" w:left="520" w:header="720" w:footer="720" w:gutter="0"/>
          <w:cols w:space="720"/>
        </w:sectPr>
      </w:pPr>
    </w:p>
    <w:p w14:paraId="683FB03B" w14:textId="445A55E3" w:rsidR="005B069F" w:rsidRPr="00E252C4" w:rsidRDefault="00E252C4" w:rsidP="00526C22">
      <w:pPr>
        <w:tabs>
          <w:tab w:val="left" w:pos="920"/>
          <w:tab w:val="left" w:pos="921"/>
        </w:tabs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lastRenderedPageBreak/>
        <w:t xml:space="preserve">      </w:t>
      </w:r>
      <w:r w:rsidR="005B069F" w:rsidRPr="00E252C4">
        <w:rPr>
          <w:rFonts w:ascii="Arial Nova Light" w:hAnsi="Arial Nova Light"/>
          <w:b/>
        </w:rPr>
        <w:t>Position Type and Typical Hours of Work</w:t>
      </w:r>
    </w:p>
    <w:p w14:paraId="6E58BAF8" w14:textId="77777777" w:rsidR="005B069F" w:rsidRPr="00E252C4" w:rsidRDefault="005B069F" w:rsidP="00526C22">
      <w:pPr>
        <w:tabs>
          <w:tab w:val="left" w:pos="920"/>
          <w:tab w:val="left" w:pos="921"/>
        </w:tabs>
        <w:rPr>
          <w:rFonts w:ascii="Arial Nova Light" w:hAnsi="Arial Nova Light"/>
          <w:b/>
        </w:rPr>
      </w:pPr>
    </w:p>
    <w:p w14:paraId="5D09BFBE" w14:textId="77777777" w:rsidR="005B069F" w:rsidRPr="00E252C4" w:rsidRDefault="005B069F" w:rsidP="00526C22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left="900"/>
        <w:rPr>
          <w:rFonts w:ascii="Arial Nova Light" w:hAnsi="Arial Nova Light"/>
        </w:rPr>
      </w:pPr>
      <w:r w:rsidRPr="00E252C4">
        <w:rPr>
          <w:rFonts w:ascii="Arial Nova Light" w:hAnsi="Arial Nova Light"/>
        </w:rPr>
        <w:t>8:00 am – 5:00 pm or as required by the court.</w:t>
      </w:r>
    </w:p>
    <w:p w14:paraId="5A0DBB68" w14:textId="77777777" w:rsidR="00EC6B46" w:rsidRPr="00E252C4" w:rsidRDefault="00EC6B46" w:rsidP="00526C22">
      <w:pPr>
        <w:pStyle w:val="BodyText"/>
        <w:rPr>
          <w:rFonts w:ascii="Arial Nova Light" w:hAnsi="Arial Nova Light"/>
          <w:b/>
          <w:sz w:val="22"/>
          <w:szCs w:val="22"/>
        </w:rPr>
      </w:pPr>
    </w:p>
    <w:p w14:paraId="5BDB6763" w14:textId="77777777" w:rsidR="00EC6B46" w:rsidRPr="00E252C4" w:rsidRDefault="00EA76B2" w:rsidP="00526C22">
      <w:pPr>
        <w:pStyle w:val="BodyText"/>
        <w:ind w:left="387"/>
        <w:rPr>
          <w:rFonts w:ascii="Arial Nova Light" w:hAnsi="Arial Nova Light"/>
          <w:b/>
          <w:sz w:val="22"/>
          <w:szCs w:val="22"/>
        </w:rPr>
      </w:pPr>
      <w:r w:rsidRPr="00E252C4">
        <w:rPr>
          <w:rFonts w:ascii="Arial Nova Light" w:hAnsi="Arial Nova Light"/>
          <w:b/>
          <w:spacing w:val="-1"/>
          <w:sz w:val="22"/>
          <w:szCs w:val="22"/>
        </w:rPr>
        <w:t>Other</w:t>
      </w:r>
      <w:r w:rsidRPr="00E252C4">
        <w:rPr>
          <w:rFonts w:ascii="Arial Nova Light" w:hAnsi="Arial Nova Light"/>
          <w:b/>
          <w:spacing w:val="-1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spacing w:val="-1"/>
          <w:sz w:val="22"/>
          <w:szCs w:val="22"/>
        </w:rPr>
        <w:t>Duties</w:t>
      </w:r>
    </w:p>
    <w:p w14:paraId="0B1A1C4E" w14:textId="77777777" w:rsidR="00EC6B46" w:rsidRPr="00E252C4" w:rsidRDefault="00EC6B46" w:rsidP="00526C22">
      <w:pPr>
        <w:pStyle w:val="BodyText"/>
        <w:rPr>
          <w:rFonts w:ascii="Arial Nova Light" w:hAnsi="Arial Nova Light"/>
          <w:sz w:val="22"/>
          <w:szCs w:val="22"/>
        </w:rPr>
      </w:pPr>
    </w:p>
    <w:p w14:paraId="03BC9FED" w14:textId="0D698047" w:rsidR="00EC6B46" w:rsidRDefault="00EA76B2" w:rsidP="00526C22">
      <w:pPr>
        <w:pStyle w:val="ListParagraph"/>
        <w:numPr>
          <w:ilvl w:val="0"/>
          <w:numId w:val="1"/>
        </w:numPr>
        <w:tabs>
          <w:tab w:val="left" w:pos="921"/>
        </w:tabs>
        <w:ind w:right="305"/>
        <w:jc w:val="both"/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 xml:space="preserve">This job description is not </w:t>
      </w:r>
      <w:r w:rsidR="00526C22">
        <w:rPr>
          <w:rFonts w:ascii="Arial Nova Light" w:hAnsi="Arial Nova Light"/>
          <w:w w:val="95"/>
        </w:rPr>
        <w:t>intended</w:t>
      </w:r>
      <w:r w:rsidRPr="00E252C4">
        <w:rPr>
          <w:rFonts w:ascii="Arial Nova Light" w:hAnsi="Arial Nova Light"/>
          <w:w w:val="95"/>
        </w:rPr>
        <w:t xml:space="preserve"> to cover or contain a comprehensive listing activities, duties, or responsibilities</w:t>
      </w:r>
      <w:r w:rsidRPr="00E252C4">
        <w:rPr>
          <w:rFonts w:ascii="Arial Nova Light" w:hAnsi="Arial Nova Light"/>
          <w:spacing w:val="1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that are required of the employee for this position. Management may, at its discretion, assign, or reassign duties and</w:t>
      </w:r>
      <w:r w:rsidRPr="00E252C4">
        <w:rPr>
          <w:rFonts w:ascii="Arial Nova Light" w:hAnsi="Arial Nova Light"/>
          <w:spacing w:val="1"/>
          <w:w w:val="95"/>
        </w:rPr>
        <w:t xml:space="preserve"> </w:t>
      </w:r>
      <w:r w:rsidRPr="00E252C4">
        <w:rPr>
          <w:rFonts w:ascii="Arial Nova Light" w:hAnsi="Arial Nova Light"/>
        </w:rPr>
        <w:t>responsibilities</w:t>
      </w:r>
      <w:r w:rsidRPr="00E252C4">
        <w:rPr>
          <w:rFonts w:ascii="Arial Nova Light" w:hAnsi="Arial Nova Light"/>
          <w:spacing w:val="-13"/>
        </w:rPr>
        <w:t xml:space="preserve"> </w:t>
      </w:r>
      <w:r w:rsidRPr="00E252C4">
        <w:rPr>
          <w:rFonts w:ascii="Arial Nova Light" w:hAnsi="Arial Nova Light"/>
        </w:rPr>
        <w:t>to</w:t>
      </w:r>
      <w:r w:rsidRPr="00E252C4">
        <w:rPr>
          <w:rFonts w:ascii="Arial Nova Light" w:hAnsi="Arial Nova Light"/>
          <w:spacing w:val="-10"/>
        </w:rPr>
        <w:t xml:space="preserve"> </w:t>
      </w:r>
      <w:r w:rsidRPr="00E252C4">
        <w:rPr>
          <w:rFonts w:ascii="Arial Nova Light" w:hAnsi="Arial Nova Light"/>
        </w:rPr>
        <w:t>this</w:t>
      </w:r>
      <w:r w:rsidRPr="00E252C4">
        <w:rPr>
          <w:rFonts w:ascii="Arial Nova Light" w:hAnsi="Arial Nova Light"/>
          <w:spacing w:val="-12"/>
        </w:rPr>
        <w:t xml:space="preserve"> </w:t>
      </w:r>
      <w:r w:rsidRPr="00E252C4">
        <w:rPr>
          <w:rFonts w:ascii="Arial Nova Light" w:hAnsi="Arial Nova Light"/>
        </w:rPr>
        <w:t>job</w:t>
      </w:r>
      <w:r w:rsidRPr="00E252C4">
        <w:rPr>
          <w:rFonts w:ascii="Arial Nova Light" w:hAnsi="Arial Nova Light"/>
          <w:spacing w:val="-12"/>
        </w:rPr>
        <w:t xml:space="preserve"> </w:t>
      </w:r>
      <w:r w:rsidRPr="00E252C4">
        <w:rPr>
          <w:rFonts w:ascii="Arial Nova Light" w:hAnsi="Arial Nova Light"/>
        </w:rPr>
        <w:t>at</w:t>
      </w:r>
      <w:r w:rsidRPr="00E252C4">
        <w:rPr>
          <w:rFonts w:ascii="Arial Nova Light" w:hAnsi="Arial Nova Light"/>
          <w:spacing w:val="-5"/>
        </w:rPr>
        <w:t xml:space="preserve"> </w:t>
      </w:r>
      <w:r w:rsidRPr="00E252C4">
        <w:rPr>
          <w:rFonts w:ascii="Arial Nova Light" w:hAnsi="Arial Nova Light"/>
        </w:rPr>
        <w:t>any</w:t>
      </w:r>
      <w:r w:rsidRPr="00E252C4">
        <w:rPr>
          <w:rFonts w:ascii="Arial Nova Light" w:hAnsi="Arial Nova Light"/>
          <w:spacing w:val="-13"/>
        </w:rPr>
        <w:t xml:space="preserve"> </w:t>
      </w:r>
      <w:r w:rsidRPr="00E252C4">
        <w:rPr>
          <w:rFonts w:ascii="Arial Nova Light" w:hAnsi="Arial Nova Light"/>
        </w:rPr>
        <w:t>time.</w:t>
      </w:r>
    </w:p>
    <w:p w14:paraId="236ACDD4" w14:textId="53671408" w:rsidR="00E73221" w:rsidRDefault="00E73221" w:rsidP="00E73221">
      <w:pPr>
        <w:pStyle w:val="ListParagraph"/>
        <w:tabs>
          <w:tab w:val="left" w:pos="921"/>
        </w:tabs>
        <w:ind w:right="305" w:firstLine="0"/>
        <w:jc w:val="both"/>
        <w:rPr>
          <w:rFonts w:ascii="Arial Nova Light" w:hAnsi="Arial Nova Light"/>
        </w:rPr>
      </w:pPr>
    </w:p>
    <w:p w14:paraId="09C0DE67" w14:textId="77777777" w:rsidR="00E73221" w:rsidRPr="00154DE3" w:rsidRDefault="00E73221" w:rsidP="00E73221">
      <w:pPr>
        <w:adjustRightInd w:val="0"/>
        <w:ind w:firstLine="559"/>
        <w:jc w:val="both"/>
        <w:rPr>
          <w:rFonts w:ascii="Arial Nova Light" w:hAnsi="Arial Nova Light" w:cs="Arial"/>
          <w:b/>
          <w:bCs/>
        </w:rPr>
      </w:pPr>
      <w:r w:rsidRPr="00154DE3">
        <w:rPr>
          <w:rFonts w:ascii="Arial Nova Light" w:hAnsi="Arial Nova Light" w:cs="Arial"/>
          <w:b/>
          <w:bCs/>
        </w:rPr>
        <w:t xml:space="preserve">Benefits: </w:t>
      </w:r>
    </w:p>
    <w:p w14:paraId="4720D089" w14:textId="77777777" w:rsidR="00E73221" w:rsidRPr="00154DE3" w:rsidRDefault="00E73221" w:rsidP="00E73221">
      <w:pPr>
        <w:adjustRightInd w:val="0"/>
        <w:jc w:val="both"/>
        <w:rPr>
          <w:rFonts w:ascii="Arial Nova Light" w:hAnsi="Arial Nova Light" w:cs="Arial"/>
        </w:rPr>
      </w:pPr>
    </w:p>
    <w:p w14:paraId="50ECFDAC" w14:textId="77777777" w:rsidR="00E73221" w:rsidRPr="00E73221" w:rsidRDefault="00E73221" w:rsidP="00E73221">
      <w:pPr>
        <w:pStyle w:val="ListParagraph"/>
        <w:numPr>
          <w:ilvl w:val="0"/>
          <w:numId w:val="3"/>
        </w:numPr>
        <w:adjustRightInd w:val="0"/>
        <w:ind w:left="900"/>
        <w:jc w:val="both"/>
        <w:rPr>
          <w:rFonts w:ascii="Arial Nova Light" w:hAnsi="Arial Nova Light" w:cs="Arial"/>
        </w:rPr>
      </w:pPr>
      <w:r w:rsidRPr="00E73221">
        <w:rPr>
          <w:rFonts w:ascii="Arial Nova Light" w:hAnsi="Arial Nova Light" w:cs="Arial"/>
        </w:rPr>
        <w:t xml:space="preserve">Harris County offers a competitive benefits program, including a comprehensive group health and related benefits plan as well as a defined benefit retirement plan. </w:t>
      </w:r>
    </w:p>
    <w:p w14:paraId="347864D4" w14:textId="77777777" w:rsidR="00E73221" w:rsidRDefault="00E73221" w:rsidP="00E73221">
      <w:pPr>
        <w:pStyle w:val="ListParagraph"/>
        <w:tabs>
          <w:tab w:val="left" w:pos="921"/>
        </w:tabs>
        <w:ind w:right="305" w:firstLine="0"/>
        <w:jc w:val="both"/>
        <w:rPr>
          <w:rFonts w:ascii="Arial Nova Light" w:hAnsi="Arial Nova Light"/>
        </w:rPr>
      </w:pPr>
    </w:p>
    <w:p w14:paraId="764FF46D" w14:textId="77777777" w:rsidR="00EC6B46" w:rsidRPr="00E252C4" w:rsidRDefault="00EA76B2" w:rsidP="00526C22">
      <w:pPr>
        <w:pStyle w:val="BodyText"/>
        <w:ind w:left="387"/>
        <w:rPr>
          <w:rFonts w:ascii="Arial Nova Light" w:hAnsi="Arial Nova Light"/>
          <w:b/>
          <w:sz w:val="22"/>
          <w:szCs w:val="22"/>
        </w:rPr>
      </w:pPr>
      <w:bookmarkStart w:id="3" w:name="_Hlk177134384"/>
      <w:r w:rsidRPr="00E252C4">
        <w:rPr>
          <w:rFonts w:ascii="Arial Nova Light" w:hAnsi="Arial Nova Light"/>
          <w:b/>
          <w:w w:val="95"/>
          <w:sz w:val="22"/>
          <w:szCs w:val="22"/>
        </w:rPr>
        <w:t>Reporting</w:t>
      </w:r>
      <w:r w:rsidRPr="00E252C4">
        <w:rPr>
          <w:rFonts w:ascii="Arial Nova Light" w:hAnsi="Arial Nova Light"/>
          <w:b/>
          <w:spacing w:val="7"/>
          <w:w w:val="95"/>
          <w:sz w:val="22"/>
          <w:szCs w:val="22"/>
        </w:rPr>
        <w:t xml:space="preserve"> </w:t>
      </w:r>
      <w:r w:rsidRPr="00E252C4">
        <w:rPr>
          <w:rFonts w:ascii="Arial Nova Light" w:hAnsi="Arial Nova Light"/>
          <w:b/>
          <w:w w:val="95"/>
          <w:sz w:val="22"/>
          <w:szCs w:val="22"/>
        </w:rPr>
        <w:t>Relationships</w:t>
      </w:r>
    </w:p>
    <w:p w14:paraId="7460F5AD" w14:textId="77777777" w:rsidR="00EC6B46" w:rsidRPr="00E252C4" w:rsidRDefault="00EC6B46" w:rsidP="00526C22">
      <w:pPr>
        <w:pStyle w:val="BodyText"/>
        <w:rPr>
          <w:rFonts w:ascii="Arial Nova Light" w:hAnsi="Arial Nova Light"/>
          <w:sz w:val="22"/>
          <w:szCs w:val="22"/>
        </w:rPr>
      </w:pPr>
    </w:p>
    <w:p w14:paraId="7E3747EA" w14:textId="74C02C80" w:rsidR="00EC6B46" w:rsidRPr="006E54EA" w:rsidRDefault="00EA76B2" w:rsidP="00526C2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rFonts w:ascii="Arial Nova Light" w:hAnsi="Arial Nova Light"/>
        </w:rPr>
      </w:pPr>
      <w:r w:rsidRPr="00E252C4">
        <w:rPr>
          <w:rFonts w:ascii="Arial Nova Light" w:hAnsi="Arial Nova Light"/>
          <w:w w:val="95"/>
        </w:rPr>
        <w:t>This</w:t>
      </w:r>
      <w:r w:rsidRPr="00E252C4">
        <w:rPr>
          <w:rFonts w:ascii="Arial Nova Light" w:hAnsi="Arial Nova Light"/>
          <w:spacing w:val="-6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position</w:t>
      </w:r>
      <w:r w:rsidRPr="00E252C4">
        <w:rPr>
          <w:rFonts w:ascii="Arial Nova Light" w:hAnsi="Arial Nova Light"/>
          <w:spacing w:val="-2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reports</w:t>
      </w:r>
      <w:r w:rsidRPr="00E252C4">
        <w:rPr>
          <w:rFonts w:ascii="Arial Nova Light" w:hAnsi="Arial Nova Light"/>
          <w:spacing w:val="-2"/>
          <w:w w:val="95"/>
        </w:rPr>
        <w:t xml:space="preserve"> </w:t>
      </w:r>
      <w:r w:rsidRPr="00E252C4">
        <w:rPr>
          <w:rFonts w:ascii="Arial Nova Light" w:hAnsi="Arial Nova Light"/>
          <w:w w:val="95"/>
        </w:rPr>
        <w:t>to</w:t>
      </w:r>
      <w:r w:rsidR="006E54EA">
        <w:rPr>
          <w:rFonts w:ascii="Arial Nova Light" w:hAnsi="Arial Nova Light"/>
          <w:spacing w:val="-6"/>
          <w:w w:val="95"/>
        </w:rPr>
        <w:t xml:space="preserve"> the</w:t>
      </w:r>
      <w:r w:rsidR="00CE7C23">
        <w:rPr>
          <w:rFonts w:ascii="Arial Nova Light" w:hAnsi="Arial Nova Light"/>
          <w:spacing w:val="-6"/>
          <w:w w:val="95"/>
        </w:rPr>
        <w:t xml:space="preserve"> Assistant Operations Manager</w:t>
      </w:r>
      <w:r w:rsidRPr="00E252C4">
        <w:rPr>
          <w:rFonts w:ascii="Arial Nova Light" w:hAnsi="Arial Nova Light"/>
          <w:w w:val="95"/>
        </w:rPr>
        <w:t>.</w:t>
      </w:r>
      <w:bookmarkEnd w:id="3"/>
    </w:p>
    <w:p w14:paraId="29CEE953" w14:textId="77777777" w:rsidR="00EC6B46" w:rsidRPr="00E252C4" w:rsidRDefault="00EC6B46">
      <w:pPr>
        <w:pStyle w:val="BodyText"/>
        <w:rPr>
          <w:rFonts w:ascii="Arial Nova Light" w:hAnsi="Arial Nova Light"/>
          <w:sz w:val="22"/>
          <w:szCs w:val="22"/>
        </w:rPr>
      </w:pPr>
    </w:p>
    <w:p w14:paraId="1E4573E2" w14:textId="77777777" w:rsidR="00EC6B46" w:rsidRPr="00E252C4" w:rsidRDefault="00EC6B46">
      <w:pPr>
        <w:pStyle w:val="BodyText"/>
        <w:rPr>
          <w:rFonts w:ascii="Arial Nova Light" w:hAnsi="Arial Nova Light"/>
          <w:sz w:val="22"/>
          <w:szCs w:val="22"/>
        </w:rPr>
      </w:pPr>
    </w:p>
    <w:p w14:paraId="697B5FEC" w14:textId="77777777" w:rsidR="00EC6B46" w:rsidRPr="00E252C4" w:rsidRDefault="00385E38">
      <w:pPr>
        <w:pStyle w:val="BodyText"/>
        <w:spacing w:before="3"/>
        <w:rPr>
          <w:rFonts w:ascii="Arial Nova Light" w:hAnsi="Arial Nova Light"/>
          <w:sz w:val="22"/>
          <w:szCs w:val="22"/>
        </w:rPr>
      </w:pPr>
      <w:r w:rsidRPr="00E252C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CCB8873" wp14:editId="573E925F">
                <wp:simplePos x="0" y="0"/>
                <wp:positionH relativeFrom="page">
                  <wp:posOffset>504190</wp:posOffset>
                </wp:positionH>
                <wp:positionV relativeFrom="paragraph">
                  <wp:posOffset>129540</wp:posOffset>
                </wp:positionV>
                <wp:extent cx="6884035" cy="9436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943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567A5" w14:textId="77777777" w:rsidR="00EC6B46" w:rsidRPr="00BF343D" w:rsidRDefault="00EA76B2">
                            <w:pPr>
                              <w:pStyle w:val="BodyText"/>
                              <w:spacing w:before="13"/>
                              <w:ind w:left="4176" w:right="4176"/>
                              <w:jc w:val="center"/>
                              <w:rPr>
                                <w:rFonts w:ascii="Arial Nova Light" w:hAnsi="Arial Nova Light"/>
                                <w:b/>
                              </w:rPr>
                            </w:pPr>
                            <w:r w:rsidRPr="00BF343D">
                              <w:rPr>
                                <w:rFonts w:ascii="Arial Nova Light" w:hAnsi="Arial Nova Light"/>
                                <w:b/>
                                <w:w w:val="95"/>
                              </w:rPr>
                              <w:t>Equal</w:t>
                            </w:r>
                            <w:r w:rsidRPr="00BF343D">
                              <w:rPr>
                                <w:rFonts w:ascii="Arial Nova Light" w:hAnsi="Arial Nova Light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BF343D">
                              <w:rPr>
                                <w:rFonts w:ascii="Arial Nova Light" w:hAnsi="Arial Nova Light"/>
                                <w:b/>
                                <w:w w:val="95"/>
                              </w:rPr>
                              <w:t>Opportunity</w:t>
                            </w:r>
                            <w:r w:rsidRPr="00BF343D">
                              <w:rPr>
                                <w:rFonts w:ascii="Arial Nova Light" w:hAnsi="Arial Nova Light"/>
                                <w:b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BF343D">
                              <w:rPr>
                                <w:rFonts w:ascii="Arial Nova Light" w:hAnsi="Arial Nova Light"/>
                                <w:b/>
                                <w:w w:val="95"/>
                              </w:rPr>
                              <w:t>Statement</w:t>
                            </w:r>
                          </w:p>
                          <w:p w14:paraId="5F55E7DA" w14:textId="77777777" w:rsidR="00EC6B46" w:rsidRPr="00E252C4" w:rsidRDefault="00EC6B46">
                            <w:pPr>
                              <w:pStyle w:val="BodyText"/>
                              <w:spacing w:before="9"/>
                              <w:rPr>
                                <w:rFonts w:ascii="Arial Nova Light" w:hAnsi="Arial Nova Light"/>
                                <w:sz w:val="19"/>
                              </w:rPr>
                            </w:pPr>
                          </w:p>
                          <w:p w14:paraId="7DAC77E6" w14:textId="77777777" w:rsidR="00EC6B46" w:rsidRPr="00E252C4" w:rsidRDefault="00EA76B2">
                            <w:pPr>
                              <w:pStyle w:val="BodyText"/>
                              <w:ind w:left="108" w:right="109"/>
                              <w:jc w:val="both"/>
                              <w:rPr>
                                <w:rFonts w:ascii="Arial Nova Light" w:hAnsi="Arial Nova Light"/>
                              </w:rPr>
                            </w:pPr>
                            <w:r w:rsidRPr="00E252C4">
                              <w:rPr>
                                <w:rFonts w:ascii="Arial Nova Light" w:hAnsi="Arial Nova Light"/>
                              </w:rPr>
                              <w:t>Harris County is an Equal Opportunity Employer and is committed to providing equal employment opportunities to all</w:t>
                            </w:r>
                            <w:r w:rsidRPr="00E252C4">
                              <w:rPr>
                                <w:rFonts w:ascii="Arial Nova Light" w:hAnsi="Arial Nova Light"/>
                                <w:spacing w:val="1"/>
                              </w:rPr>
                              <w:t xml:space="preserve"> </w:t>
                            </w:r>
                            <w:r w:rsidRPr="00E252C4">
                              <w:rPr>
                                <w:rFonts w:ascii="Arial Nova Light" w:hAnsi="Arial Nova Light"/>
                              </w:rPr>
                              <w:t>employees and applicants without regard to race, color, religion, sex, national origin, age, pregnancy, disability, genetic</w:t>
                            </w:r>
                            <w:r w:rsidRPr="00E252C4">
                              <w:rPr>
                                <w:rFonts w:ascii="Arial Nova Light" w:hAnsi="Arial Nova Light"/>
                                <w:spacing w:val="-60"/>
                              </w:rPr>
                              <w:t xml:space="preserve"> </w:t>
                            </w:r>
                            <w:r w:rsidRPr="00E252C4">
                              <w:rPr>
                                <w:rFonts w:ascii="Arial Nova Light" w:hAnsi="Arial Nova Light"/>
                                <w:w w:val="95"/>
                              </w:rPr>
                              <w:t>information, sexual orientation, gender identity or any other protected class in accordance with applicable federal and state</w:t>
                            </w:r>
                            <w:r w:rsidRPr="00E252C4">
                              <w:rPr>
                                <w:rFonts w:ascii="Arial Nova Light" w:hAnsi="Arial Nova Light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E252C4">
                              <w:rPr>
                                <w:rFonts w:ascii="Arial Nova Light" w:hAnsi="Arial Nova Light"/>
                              </w:rPr>
                              <w:t>laws.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B8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pt;margin-top:10.2pt;width:542.05pt;height:74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RshAIAABg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" filled="f" strokeweight=".48pt">
                <v:textbox inset="0,0,0,0">
                  <w:txbxContent>
                    <w:p w14:paraId="19B567A5" w14:textId="77777777" w:rsidR="00EC6B46" w:rsidRPr="00BF343D" w:rsidRDefault="00EA76B2">
                      <w:pPr>
                        <w:pStyle w:val="BodyText"/>
                        <w:spacing w:before="13"/>
                        <w:ind w:left="4176" w:right="4176"/>
                        <w:jc w:val="center"/>
                        <w:rPr>
                          <w:rFonts w:ascii="Arial Nova Light" w:hAnsi="Arial Nova Light"/>
                          <w:b/>
                        </w:rPr>
                      </w:pPr>
                      <w:r w:rsidRPr="00BF343D">
                        <w:rPr>
                          <w:rFonts w:ascii="Arial Nova Light" w:hAnsi="Arial Nova Light"/>
                          <w:b/>
                          <w:w w:val="95"/>
                        </w:rPr>
                        <w:t>Equal</w:t>
                      </w:r>
                      <w:r w:rsidRPr="00BF343D">
                        <w:rPr>
                          <w:rFonts w:ascii="Arial Nova Light" w:hAnsi="Arial Nova Light"/>
                          <w:b/>
                          <w:spacing w:val="1"/>
                          <w:w w:val="95"/>
                        </w:rPr>
                        <w:t xml:space="preserve"> </w:t>
                      </w:r>
                      <w:r w:rsidRPr="00BF343D">
                        <w:rPr>
                          <w:rFonts w:ascii="Arial Nova Light" w:hAnsi="Arial Nova Light"/>
                          <w:b/>
                          <w:w w:val="95"/>
                        </w:rPr>
                        <w:t>Opportunity</w:t>
                      </w:r>
                      <w:r w:rsidRPr="00BF343D">
                        <w:rPr>
                          <w:rFonts w:ascii="Arial Nova Light" w:hAnsi="Arial Nova Light"/>
                          <w:b/>
                          <w:spacing w:val="3"/>
                          <w:w w:val="95"/>
                        </w:rPr>
                        <w:t xml:space="preserve"> </w:t>
                      </w:r>
                      <w:r w:rsidRPr="00BF343D">
                        <w:rPr>
                          <w:rFonts w:ascii="Arial Nova Light" w:hAnsi="Arial Nova Light"/>
                          <w:b/>
                          <w:w w:val="95"/>
                        </w:rPr>
                        <w:t>Statement</w:t>
                      </w:r>
                    </w:p>
                    <w:p w14:paraId="5F55E7DA" w14:textId="77777777" w:rsidR="00EC6B46" w:rsidRPr="00E252C4" w:rsidRDefault="00EC6B46">
                      <w:pPr>
                        <w:pStyle w:val="BodyText"/>
                        <w:spacing w:before="9"/>
                        <w:rPr>
                          <w:rFonts w:ascii="Arial Nova Light" w:hAnsi="Arial Nova Light"/>
                          <w:sz w:val="19"/>
                        </w:rPr>
                      </w:pPr>
                    </w:p>
                    <w:p w14:paraId="7DAC77E6" w14:textId="77777777" w:rsidR="00EC6B46" w:rsidRPr="00E252C4" w:rsidRDefault="00EA76B2">
                      <w:pPr>
                        <w:pStyle w:val="BodyText"/>
                        <w:ind w:left="108" w:right="109"/>
                        <w:jc w:val="both"/>
                        <w:rPr>
                          <w:rFonts w:ascii="Arial Nova Light" w:hAnsi="Arial Nova Light"/>
                        </w:rPr>
                      </w:pPr>
                      <w:r w:rsidRPr="00E252C4">
                        <w:rPr>
                          <w:rFonts w:ascii="Arial Nova Light" w:hAnsi="Arial Nova Light"/>
                        </w:rPr>
                        <w:t>Harris County is an Equal Opportunity Employer and is committed to providing equal employment opportunities to all</w:t>
                      </w:r>
                      <w:r w:rsidRPr="00E252C4">
                        <w:rPr>
                          <w:rFonts w:ascii="Arial Nova Light" w:hAnsi="Arial Nova Light"/>
                          <w:spacing w:val="1"/>
                        </w:rPr>
                        <w:t xml:space="preserve"> </w:t>
                      </w:r>
                      <w:r w:rsidRPr="00E252C4">
                        <w:rPr>
                          <w:rFonts w:ascii="Arial Nova Light" w:hAnsi="Arial Nova Light"/>
                        </w:rPr>
                        <w:t>employees and applicants without regard to race, color, religion, sex, national origin, age, pregnancy, disability, genetic</w:t>
                      </w:r>
                      <w:r w:rsidRPr="00E252C4">
                        <w:rPr>
                          <w:rFonts w:ascii="Arial Nova Light" w:hAnsi="Arial Nova Light"/>
                          <w:spacing w:val="-60"/>
                        </w:rPr>
                        <w:t xml:space="preserve"> </w:t>
                      </w:r>
                      <w:r w:rsidRPr="00E252C4">
                        <w:rPr>
                          <w:rFonts w:ascii="Arial Nova Light" w:hAnsi="Arial Nova Light"/>
                          <w:w w:val="95"/>
                        </w:rPr>
                        <w:t>information, sexual orientation, gender identity or any other protected class in accordance with applicable federal and state</w:t>
                      </w:r>
                      <w:r w:rsidRPr="00E252C4">
                        <w:rPr>
                          <w:rFonts w:ascii="Arial Nova Light" w:hAnsi="Arial Nova Light"/>
                          <w:spacing w:val="1"/>
                          <w:w w:val="95"/>
                        </w:rPr>
                        <w:t xml:space="preserve"> </w:t>
                      </w:r>
                      <w:r w:rsidRPr="00E252C4">
                        <w:rPr>
                          <w:rFonts w:ascii="Arial Nova Light" w:hAnsi="Arial Nova Light"/>
                        </w:rPr>
                        <w:t>laws.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766AE9" w14:textId="78F0394B" w:rsidR="00BF343D" w:rsidRPr="00D17F30" w:rsidRDefault="00BF343D" w:rsidP="00BF343D">
      <w:pPr>
        <w:adjustRightInd w:val="0"/>
        <w:jc w:val="center"/>
        <w:rPr>
          <w:rStyle w:val="fontstyle21"/>
          <w:rFonts w:ascii="Arial Nova Light" w:hAnsi="Arial Nova Light" w:cs="Arial"/>
          <w:b/>
        </w:rPr>
      </w:pPr>
      <w:r w:rsidRPr="00A055B9">
        <w:rPr>
          <w:rFonts w:ascii="Arial Nova Light" w:hAnsi="Arial Nova Light" w:cs="Arial"/>
          <w:b/>
          <w:color w:val="000000"/>
          <w:highlight w:val="yellow"/>
        </w:rPr>
        <w:t>***To apply, email resume and letter of interest to: shelly_spangle@justex.net</w:t>
      </w:r>
    </w:p>
    <w:p w14:paraId="3D1BC1C4" w14:textId="7A1C51AE" w:rsidR="00EC6B46" w:rsidRPr="00E252C4" w:rsidRDefault="00EC6B46" w:rsidP="00BF343D">
      <w:pPr>
        <w:pStyle w:val="BodyText"/>
        <w:spacing w:before="173" w:line="477" w:lineRule="auto"/>
        <w:ind w:right="50"/>
        <w:jc w:val="center"/>
        <w:rPr>
          <w:rFonts w:ascii="Arial Nova Light" w:hAnsi="Arial Nova Light"/>
          <w:b/>
          <w:color w:val="FF0000"/>
        </w:rPr>
      </w:pPr>
    </w:p>
    <w:sectPr w:rsidR="00EC6B46" w:rsidRPr="00E252C4">
      <w:pgSz w:w="12240" w:h="15840"/>
      <w:pgMar w:top="88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0F4E"/>
    <w:multiLevelType w:val="hybridMultilevel"/>
    <w:tmpl w:val="5D98EFD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5EBD3AD5"/>
    <w:multiLevelType w:val="hybridMultilevel"/>
    <w:tmpl w:val="99AA813E"/>
    <w:lvl w:ilvl="0" w:tplc="8614122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39E0B470">
      <w:numFmt w:val="bullet"/>
      <w:lvlText w:val="•"/>
      <w:lvlJc w:val="left"/>
      <w:pPr>
        <w:ind w:left="1950" w:hanging="361"/>
      </w:pPr>
      <w:rPr>
        <w:rFonts w:hint="default"/>
        <w:lang w:val="en-US" w:eastAsia="en-US" w:bidi="ar-SA"/>
      </w:rPr>
    </w:lvl>
    <w:lvl w:ilvl="2" w:tplc="9E74784E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 w:tplc="D9C84F1A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4" w:tplc="2174B1FA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2FF07E92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4ADA0734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7" w:tplc="AD3457C2">
      <w:numFmt w:val="bullet"/>
      <w:lvlText w:val="•"/>
      <w:lvlJc w:val="left"/>
      <w:pPr>
        <w:ind w:left="8130" w:hanging="361"/>
      </w:pPr>
      <w:rPr>
        <w:rFonts w:hint="default"/>
        <w:lang w:val="en-US" w:eastAsia="en-US" w:bidi="ar-SA"/>
      </w:rPr>
    </w:lvl>
    <w:lvl w:ilvl="8" w:tplc="23109EA2">
      <w:numFmt w:val="bullet"/>
      <w:lvlText w:val="•"/>
      <w:lvlJc w:val="left"/>
      <w:pPr>
        <w:ind w:left="91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FB87350"/>
    <w:multiLevelType w:val="hybridMultilevel"/>
    <w:tmpl w:val="4D46CC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46"/>
    <w:rsid w:val="000551A0"/>
    <w:rsid w:val="000C39E1"/>
    <w:rsid w:val="000E28C8"/>
    <w:rsid w:val="00146B86"/>
    <w:rsid w:val="00156E17"/>
    <w:rsid w:val="00163EC9"/>
    <w:rsid w:val="00250079"/>
    <w:rsid w:val="002A70AD"/>
    <w:rsid w:val="00300307"/>
    <w:rsid w:val="00301B12"/>
    <w:rsid w:val="00314D51"/>
    <w:rsid w:val="00362C26"/>
    <w:rsid w:val="003645EF"/>
    <w:rsid w:val="00385E38"/>
    <w:rsid w:val="004D090C"/>
    <w:rsid w:val="00504739"/>
    <w:rsid w:val="00526C22"/>
    <w:rsid w:val="005B069F"/>
    <w:rsid w:val="005B31AE"/>
    <w:rsid w:val="0066495F"/>
    <w:rsid w:val="00681F49"/>
    <w:rsid w:val="006A7E3F"/>
    <w:rsid w:val="006E54EA"/>
    <w:rsid w:val="006F4507"/>
    <w:rsid w:val="00703361"/>
    <w:rsid w:val="00757811"/>
    <w:rsid w:val="00800AB1"/>
    <w:rsid w:val="008C1C60"/>
    <w:rsid w:val="008C4E02"/>
    <w:rsid w:val="00977839"/>
    <w:rsid w:val="00990ACE"/>
    <w:rsid w:val="009B06C6"/>
    <w:rsid w:val="00A53EF8"/>
    <w:rsid w:val="00B00234"/>
    <w:rsid w:val="00B14DE0"/>
    <w:rsid w:val="00B34557"/>
    <w:rsid w:val="00B8453B"/>
    <w:rsid w:val="00B9596D"/>
    <w:rsid w:val="00BA5023"/>
    <w:rsid w:val="00BF343D"/>
    <w:rsid w:val="00C04BDC"/>
    <w:rsid w:val="00CE7C23"/>
    <w:rsid w:val="00D50CEA"/>
    <w:rsid w:val="00E252C4"/>
    <w:rsid w:val="00E67169"/>
    <w:rsid w:val="00E73221"/>
    <w:rsid w:val="00EA76B2"/>
    <w:rsid w:val="00EB1962"/>
    <w:rsid w:val="00EC6B46"/>
    <w:rsid w:val="00EF0FC7"/>
    <w:rsid w:val="00EF124D"/>
    <w:rsid w:val="00EF61C3"/>
    <w:rsid w:val="00F00B4B"/>
    <w:rsid w:val="00F1603F"/>
    <w:rsid w:val="00F929D5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24AF"/>
  <w15:docId w15:val="{5E79FE61-07C4-454F-9C53-45F6368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6"/>
      <w:ind w:left="113"/>
    </w:p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5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C4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BF343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A2A1C6005584D8ACE178C4761A472" ma:contentTypeVersion="14" ma:contentTypeDescription="Create a new document." ma:contentTypeScope="" ma:versionID="266b92b877ebbea0c8726965811220cb">
  <xsd:schema xmlns:xsd="http://www.w3.org/2001/XMLSchema" xmlns:xs="http://www.w3.org/2001/XMLSchema" xmlns:p="http://schemas.microsoft.com/office/2006/metadata/properties" xmlns:ns3="af542403-f78e-4530-8192-1de7f5f461d7" xmlns:ns4="77403db8-7165-498d-8ec4-33fd565f0a54" targetNamespace="http://schemas.microsoft.com/office/2006/metadata/properties" ma:root="true" ma:fieldsID="d6c92985809a34e8d2def34789628874" ns3:_="" ns4:_="">
    <xsd:import namespace="af542403-f78e-4530-8192-1de7f5f461d7"/>
    <xsd:import namespace="77403db8-7165-498d-8ec4-33fd565f0a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2403-f78e-4530-8192-1de7f5f4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03db8-7165-498d-8ec4-33fd565f0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542403-f78e-4530-8192-1de7f5f461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A2D8-9242-492D-B57A-D57F617C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42403-f78e-4530-8192-1de7f5f461d7"/>
    <ds:schemaRef ds:uri="77403db8-7165-498d-8ec4-33fd565f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FE72F-E6E0-42A8-91BE-C7FE944FB6E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77403db8-7165-498d-8ec4-33fd565f0a54"/>
    <ds:schemaRef ds:uri="af542403-f78e-4530-8192-1de7f5f461d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A30937-53E0-4650-AC32-6629B766A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8D4D0-B026-4E09-8D0A-E69B8692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Tramesha</dc:creator>
  <cp:lastModifiedBy>Woods, Richard (DCA)</cp:lastModifiedBy>
  <cp:revision>3</cp:revision>
  <cp:lastPrinted>2024-09-25T20:30:00Z</cp:lastPrinted>
  <dcterms:created xsi:type="dcterms:W3CDTF">2024-09-27T14:50:00Z</dcterms:created>
  <dcterms:modified xsi:type="dcterms:W3CDTF">2024-09-27T15:00:00Z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  <property fmtid="{D5CDD505-2E9C-101B-9397-08002B2CF9AE}" pid="5" name="ContentTypeId">
    <vt:lpwstr>0x010100DA4A2A1C6005584D8ACE178C4761A472</vt:lpwstr>
  </property>
</Properties>
</file>